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19099" w14:textId="77777777" w:rsidR="001A1D6B" w:rsidRDefault="001A1D6B" w:rsidP="001A1D6B">
      <w:pPr>
        <w:rPr>
          <w:rFonts w:ascii="Arial" w:hAnsi="Arial"/>
          <w:sz w:val="22"/>
        </w:rPr>
      </w:pPr>
    </w:p>
    <w:p w14:paraId="57F51D6A" w14:textId="77777777" w:rsidR="00470C43" w:rsidRPr="00DA73CE" w:rsidRDefault="00470C43" w:rsidP="00470C43">
      <w:pPr>
        <w:pBdr>
          <w:top w:val="single" w:sz="4" w:space="1" w:color="auto"/>
          <w:left w:val="single" w:sz="4" w:space="4" w:color="auto"/>
          <w:bottom w:val="single" w:sz="4" w:space="1" w:color="auto"/>
          <w:right w:val="single" w:sz="4" w:space="4" w:color="auto"/>
        </w:pBdr>
        <w:rPr>
          <w:rFonts w:ascii="Arial" w:eastAsia="Times" w:hAnsi="Arial"/>
          <w:b/>
          <w:lang w:eastAsia="nl-NL"/>
        </w:rPr>
      </w:pPr>
      <w:r w:rsidRPr="00DA73CE">
        <w:rPr>
          <w:rFonts w:ascii="Arial" w:eastAsia="Times" w:hAnsi="Arial"/>
          <w:b/>
          <w:lang w:eastAsia="nl-NL"/>
        </w:rPr>
        <w:t xml:space="preserve">Disclaimer: </w:t>
      </w:r>
    </w:p>
    <w:p w14:paraId="7176518F" w14:textId="12C125D3" w:rsidR="00470C43" w:rsidRDefault="00470C43" w:rsidP="00470C43">
      <w:pPr>
        <w:pBdr>
          <w:top w:val="single" w:sz="4" w:space="1" w:color="auto"/>
          <w:left w:val="single" w:sz="4" w:space="4" w:color="auto"/>
          <w:bottom w:val="single" w:sz="4" w:space="1" w:color="auto"/>
          <w:right w:val="single" w:sz="4" w:space="4" w:color="auto"/>
        </w:pBdr>
        <w:rPr>
          <w:rFonts w:ascii="Arial" w:eastAsia="Times" w:hAnsi="Arial"/>
          <w:b/>
          <w:sz w:val="20"/>
          <w:szCs w:val="20"/>
          <w:lang w:eastAsia="nl-NL"/>
        </w:rPr>
      </w:pPr>
      <w:r>
        <w:rPr>
          <w:rFonts w:ascii="Arial" w:eastAsia="Times" w:hAnsi="Arial"/>
          <w:b/>
          <w:sz w:val="20"/>
          <w:szCs w:val="20"/>
          <w:lang w:eastAsia="nl-NL"/>
        </w:rPr>
        <w:t xml:space="preserve">Dit document is een model en dient als voorbeeld waarop afspraken vastgelegd kunnen worden. </w:t>
      </w:r>
      <w:r w:rsidRPr="00DA73CE">
        <w:rPr>
          <w:rFonts w:ascii="Arial" w:eastAsia="Times" w:hAnsi="Arial"/>
          <w:b/>
          <w:sz w:val="20"/>
          <w:szCs w:val="20"/>
          <w:lang w:eastAsia="nl-NL"/>
        </w:rPr>
        <w:t xml:space="preserve">Gebruik van onderstaand model is altijd de eigen verantwoordelijkheid van de gebruiker en </w:t>
      </w:r>
      <w:r>
        <w:rPr>
          <w:rFonts w:ascii="Arial" w:eastAsia="Times" w:hAnsi="Arial"/>
          <w:b/>
          <w:sz w:val="20"/>
          <w:szCs w:val="20"/>
          <w:lang w:eastAsia="nl-NL"/>
        </w:rPr>
        <w:t xml:space="preserve">geschiedt </w:t>
      </w:r>
      <w:r w:rsidRPr="00DA73CE">
        <w:rPr>
          <w:rFonts w:ascii="Arial" w:eastAsia="Times" w:hAnsi="Arial"/>
          <w:b/>
          <w:sz w:val="20"/>
          <w:szCs w:val="20"/>
          <w:lang w:eastAsia="nl-NL"/>
        </w:rPr>
        <w:t xml:space="preserve">voor eigen rekening en risico. De KNLTB adviseert om te </w:t>
      </w:r>
      <w:r w:rsidRPr="006B0F08">
        <w:rPr>
          <w:rFonts w:ascii="Arial" w:eastAsia="Times" w:hAnsi="Arial"/>
          <w:b/>
          <w:sz w:val="20"/>
          <w:szCs w:val="20"/>
          <w:lang w:eastAsia="nl-NL"/>
        </w:rPr>
        <w:t xml:space="preserve">allen tijde een expert te raadplegen bij het gebruik van een model. </w:t>
      </w:r>
    </w:p>
    <w:p w14:paraId="6323C3EC" w14:textId="77777777" w:rsidR="00470C43" w:rsidRPr="00DA73CE" w:rsidRDefault="00470C43" w:rsidP="00470C43">
      <w:pPr>
        <w:pBdr>
          <w:top w:val="single" w:sz="4" w:space="1" w:color="auto"/>
          <w:left w:val="single" w:sz="4" w:space="4" w:color="auto"/>
          <w:bottom w:val="single" w:sz="4" w:space="1" w:color="auto"/>
          <w:right w:val="single" w:sz="4" w:space="4" w:color="auto"/>
        </w:pBdr>
        <w:rPr>
          <w:rFonts w:ascii="Arial" w:eastAsia="Times" w:hAnsi="Arial"/>
          <w:b/>
          <w:sz w:val="20"/>
          <w:szCs w:val="20"/>
          <w:lang w:eastAsia="nl-NL"/>
        </w:rPr>
      </w:pPr>
    </w:p>
    <w:p w14:paraId="6E202101" w14:textId="0D2F450C" w:rsidR="00470C43" w:rsidRDefault="00470C43" w:rsidP="00470C43">
      <w:pPr>
        <w:pBdr>
          <w:top w:val="single" w:sz="4" w:space="1" w:color="auto"/>
          <w:left w:val="single" w:sz="4" w:space="4" w:color="auto"/>
          <w:bottom w:val="single" w:sz="4" w:space="1" w:color="auto"/>
          <w:right w:val="single" w:sz="4" w:space="4" w:color="auto"/>
        </w:pBdr>
        <w:rPr>
          <w:rFonts w:ascii="Arial" w:eastAsia="Times" w:hAnsi="Arial"/>
          <w:b/>
          <w:sz w:val="20"/>
          <w:szCs w:val="20"/>
          <w:lang w:eastAsia="nl-NL"/>
        </w:rPr>
      </w:pPr>
      <w:r>
        <w:rPr>
          <w:rFonts w:ascii="Arial" w:eastAsia="Times" w:hAnsi="Arial"/>
          <w:b/>
          <w:sz w:val="20"/>
          <w:szCs w:val="20"/>
          <w:lang w:eastAsia="nl-NL"/>
        </w:rPr>
        <w:t xml:space="preserve">Het betreft hier een zogenaamde overeenkomst van bruikleen, waarbij een vereniging haar </w:t>
      </w:r>
      <w:proofErr w:type="spellStart"/>
      <w:r>
        <w:rPr>
          <w:rFonts w:ascii="Arial" w:eastAsia="Times" w:hAnsi="Arial"/>
          <w:b/>
          <w:sz w:val="20"/>
          <w:szCs w:val="20"/>
          <w:lang w:eastAsia="nl-NL"/>
        </w:rPr>
        <w:t>ba</w:t>
      </w:r>
      <w:proofErr w:type="spellEnd"/>
      <w:r w:rsidR="00FF14CE">
        <w:rPr>
          <w:rFonts w:ascii="Arial" w:eastAsia="Times" w:hAnsi="Arial"/>
          <w:b/>
          <w:sz w:val="20"/>
          <w:szCs w:val="20"/>
          <w:lang w:eastAsia="nl-NL"/>
        </w:rPr>
        <w:t>(a)</w:t>
      </w:r>
      <w:r>
        <w:rPr>
          <w:rFonts w:ascii="Arial" w:eastAsia="Times" w:hAnsi="Arial"/>
          <w:b/>
          <w:sz w:val="20"/>
          <w:szCs w:val="20"/>
          <w:lang w:eastAsia="nl-NL"/>
        </w:rPr>
        <w:t>n</w:t>
      </w:r>
      <w:r w:rsidR="00FF14CE">
        <w:rPr>
          <w:rFonts w:ascii="Arial" w:eastAsia="Times" w:hAnsi="Arial"/>
          <w:b/>
          <w:sz w:val="20"/>
          <w:szCs w:val="20"/>
          <w:lang w:eastAsia="nl-NL"/>
        </w:rPr>
        <w:t>(</w:t>
      </w:r>
      <w:r>
        <w:rPr>
          <w:rFonts w:ascii="Arial" w:eastAsia="Times" w:hAnsi="Arial"/>
          <w:b/>
          <w:sz w:val="20"/>
          <w:szCs w:val="20"/>
          <w:lang w:eastAsia="nl-NL"/>
        </w:rPr>
        <w:t>en</w:t>
      </w:r>
      <w:r w:rsidR="00FF14CE">
        <w:rPr>
          <w:rFonts w:ascii="Arial" w:eastAsia="Times" w:hAnsi="Arial"/>
          <w:b/>
          <w:sz w:val="20"/>
          <w:szCs w:val="20"/>
          <w:lang w:eastAsia="nl-NL"/>
        </w:rPr>
        <w:t>)</w:t>
      </w:r>
      <w:r>
        <w:rPr>
          <w:rFonts w:ascii="Arial" w:eastAsia="Times" w:hAnsi="Arial"/>
          <w:b/>
          <w:sz w:val="20"/>
          <w:szCs w:val="20"/>
          <w:lang w:eastAsia="nl-NL"/>
        </w:rPr>
        <w:t xml:space="preserve"> om niet</w:t>
      </w:r>
      <w:r w:rsidR="004D405A">
        <w:rPr>
          <w:rFonts w:ascii="Arial" w:eastAsia="Times" w:hAnsi="Arial"/>
          <w:b/>
          <w:sz w:val="20"/>
          <w:szCs w:val="20"/>
          <w:lang w:eastAsia="nl-NL"/>
        </w:rPr>
        <w:t xml:space="preserve"> (d.w.z. zonder tegenprestatie)</w:t>
      </w:r>
      <w:r>
        <w:rPr>
          <w:rFonts w:ascii="Arial" w:eastAsia="Times" w:hAnsi="Arial"/>
          <w:b/>
          <w:sz w:val="20"/>
          <w:szCs w:val="20"/>
          <w:lang w:eastAsia="nl-NL"/>
        </w:rPr>
        <w:t xml:space="preserve"> beschikbaar stelt aan een </w:t>
      </w:r>
      <w:r w:rsidR="00A574D5">
        <w:rPr>
          <w:rFonts w:ascii="Arial" w:eastAsia="Times" w:hAnsi="Arial"/>
          <w:b/>
          <w:sz w:val="20"/>
          <w:szCs w:val="20"/>
          <w:lang w:eastAsia="nl-NL"/>
        </w:rPr>
        <w:t>leraar</w:t>
      </w:r>
      <w:r>
        <w:rPr>
          <w:rFonts w:ascii="Arial" w:eastAsia="Times" w:hAnsi="Arial"/>
          <w:b/>
          <w:sz w:val="20"/>
          <w:szCs w:val="20"/>
          <w:lang w:eastAsia="nl-NL"/>
        </w:rPr>
        <w:t xml:space="preserve">. Een aantal bepalingen betreft praktische zaken en dient door de vereniging op maat te worden aangepast (zie onder meer de bepalingen tussen [ ] of stippellijntjes). </w:t>
      </w:r>
      <w:r w:rsidRPr="00DA73CE">
        <w:rPr>
          <w:rFonts w:ascii="Arial" w:eastAsia="Times" w:hAnsi="Arial"/>
          <w:b/>
          <w:sz w:val="20"/>
          <w:szCs w:val="20"/>
          <w:lang w:eastAsia="nl-NL"/>
        </w:rPr>
        <w:t xml:space="preserve">Van belang is dat de </w:t>
      </w:r>
      <w:r>
        <w:rPr>
          <w:rFonts w:ascii="Arial" w:eastAsia="Times" w:hAnsi="Arial"/>
          <w:b/>
          <w:sz w:val="20"/>
          <w:szCs w:val="20"/>
          <w:lang w:eastAsia="nl-NL"/>
        </w:rPr>
        <w:t xml:space="preserve">situatie in de praktijk niet afwijkt van wat in de overeenkomst is vastgelegd. </w:t>
      </w:r>
    </w:p>
    <w:p w14:paraId="619F0F42" w14:textId="77777777" w:rsidR="00470C43" w:rsidRDefault="00470C43" w:rsidP="001A1D6B">
      <w:pPr>
        <w:rPr>
          <w:rFonts w:ascii="Arial Black" w:hAnsi="Arial Black"/>
          <w:b/>
          <w:color w:val="333399"/>
          <w:sz w:val="44"/>
          <w:szCs w:val="44"/>
        </w:rPr>
      </w:pPr>
    </w:p>
    <w:p w14:paraId="2E194665" w14:textId="7DBC52B6" w:rsidR="001A1D6B" w:rsidRPr="002C4C6F" w:rsidRDefault="00A444BD" w:rsidP="001A1D6B">
      <w:pPr>
        <w:rPr>
          <w:rFonts w:ascii="Arial Black" w:hAnsi="Arial Black"/>
          <w:b/>
          <w:color w:val="333399"/>
          <w:sz w:val="44"/>
          <w:szCs w:val="44"/>
        </w:rPr>
      </w:pPr>
      <w:r>
        <w:rPr>
          <w:rFonts w:ascii="Arial Black" w:hAnsi="Arial Black"/>
          <w:b/>
          <w:color w:val="333399"/>
          <w:sz w:val="44"/>
          <w:szCs w:val="44"/>
        </w:rPr>
        <w:t>Model bruikleenovereenkomst banen</w:t>
      </w:r>
    </w:p>
    <w:p w14:paraId="1AAE6E5B" w14:textId="77777777" w:rsidR="001A1D6B" w:rsidRDefault="001A1D6B" w:rsidP="001A1D6B">
      <w:pPr>
        <w:rPr>
          <w:rFonts w:ascii="Arial" w:hAnsi="Arial"/>
          <w:sz w:val="22"/>
        </w:rPr>
      </w:pPr>
    </w:p>
    <w:p w14:paraId="30CC4E7C" w14:textId="77777777" w:rsidR="001A1D6B" w:rsidRPr="009F707E" w:rsidRDefault="001A1D6B" w:rsidP="001A1D6B">
      <w:pPr>
        <w:rPr>
          <w:rFonts w:ascii="Arial" w:hAnsi="Arial"/>
          <w:sz w:val="20"/>
        </w:rPr>
      </w:pPr>
      <w:r w:rsidRPr="009F707E">
        <w:rPr>
          <w:rFonts w:ascii="Arial" w:hAnsi="Arial"/>
          <w:b/>
          <w:sz w:val="20"/>
        </w:rPr>
        <w:t>De ondergetekenden:</w:t>
      </w:r>
    </w:p>
    <w:p w14:paraId="28EBB215" w14:textId="77777777" w:rsidR="001A1D6B" w:rsidRPr="009F707E" w:rsidRDefault="001A1D6B" w:rsidP="001A1D6B">
      <w:pPr>
        <w:rPr>
          <w:rFonts w:ascii="Arial" w:hAnsi="Arial"/>
          <w:sz w:val="20"/>
        </w:rPr>
      </w:pPr>
    </w:p>
    <w:p w14:paraId="751B8A98" w14:textId="77777777" w:rsidR="001A1D6B" w:rsidRPr="009F707E" w:rsidRDefault="001A1D6B" w:rsidP="001A1D6B">
      <w:pPr>
        <w:rPr>
          <w:rFonts w:ascii="Arial" w:hAnsi="Arial"/>
          <w:sz w:val="20"/>
        </w:rPr>
      </w:pPr>
      <w:r w:rsidRPr="009F707E">
        <w:rPr>
          <w:rFonts w:ascii="Arial" w:hAnsi="Arial"/>
          <w:sz w:val="20"/>
        </w:rPr>
        <w:t xml:space="preserve">De vereniging </w:t>
      </w:r>
      <w:r w:rsidR="00470C43">
        <w:rPr>
          <w:rFonts w:ascii="Arial" w:hAnsi="Arial"/>
          <w:sz w:val="20"/>
        </w:rPr>
        <w:t>met volledige rechtsbevoegdheid</w:t>
      </w:r>
      <w:r w:rsidRPr="009F707E">
        <w:rPr>
          <w:rFonts w:ascii="Arial" w:hAnsi="Arial"/>
          <w:sz w:val="20"/>
        </w:rPr>
        <w:t>…………………………., gevestigd te…….,</w:t>
      </w:r>
      <w:r w:rsidR="00470C43">
        <w:rPr>
          <w:rFonts w:ascii="Arial" w:hAnsi="Arial"/>
          <w:sz w:val="20"/>
        </w:rPr>
        <w:t xml:space="preserve"> aan de ………………………., ingeschreven in het handelsregister van de Kamer van Koophandel nummer ……………., ten deze</w:t>
      </w:r>
      <w:r w:rsidRPr="009F707E">
        <w:rPr>
          <w:rFonts w:ascii="Arial" w:hAnsi="Arial"/>
          <w:sz w:val="20"/>
        </w:rPr>
        <w:t xml:space="preserve"> vertegenwoordigd door …………….</w:t>
      </w:r>
      <w:r w:rsidR="00470C43">
        <w:rPr>
          <w:rFonts w:ascii="Arial" w:hAnsi="Arial"/>
          <w:sz w:val="20"/>
        </w:rPr>
        <w:t>….</w:t>
      </w:r>
      <w:r w:rsidRPr="009F707E">
        <w:rPr>
          <w:rFonts w:ascii="Arial" w:hAnsi="Arial"/>
          <w:sz w:val="20"/>
        </w:rPr>
        <w:t xml:space="preserve"> en ………………… </w:t>
      </w:r>
      <w:r w:rsidR="00470C43">
        <w:rPr>
          <w:rFonts w:ascii="Arial" w:hAnsi="Arial"/>
          <w:sz w:val="20"/>
        </w:rPr>
        <w:t>, handelende in hun respectieve kwaliteit van voorzitter en secretaris van de vereniging en deze vereniging overeenkomst het bepaalde bij artikel ……… van de statuten rechtsgeldig vertegenwoordigende;</w:t>
      </w:r>
    </w:p>
    <w:p w14:paraId="3CA0E78C" w14:textId="77777777" w:rsidR="001A1D6B" w:rsidRPr="009F707E" w:rsidRDefault="001A1D6B" w:rsidP="001A1D6B">
      <w:pPr>
        <w:rPr>
          <w:rFonts w:ascii="Arial" w:hAnsi="Arial"/>
          <w:sz w:val="20"/>
        </w:rPr>
      </w:pPr>
      <w:r w:rsidRPr="009F707E">
        <w:rPr>
          <w:rFonts w:ascii="Arial" w:hAnsi="Arial"/>
          <w:sz w:val="20"/>
        </w:rPr>
        <w:t xml:space="preserve">hierna te noemen: </w:t>
      </w:r>
      <w:r w:rsidR="00470C43">
        <w:rPr>
          <w:rFonts w:ascii="Arial" w:hAnsi="Arial"/>
          <w:sz w:val="20"/>
        </w:rPr>
        <w:t>“de vereniging”,</w:t>
      </w:r>
    </w:p>
    <w:p w14:paraId="03DFC94B" w14:textId="77777777" w:rsidR="001A1D6B" w:rsidRPr="009F707E" w:rsidRDefault="001A1D6B" w:rsidP="001A1D6B">
      <w:pPr>
        <w:rPr>
          <w:rFonts w:ascii="Arial" w:hAnsi="Arial"/>
          <w:sz w:val="20"/>
        </w:rPr>
      </w:pPr>
    </w:p>
    <w:p w14:paraId="3B39F725" w14:textId="77777777" w:rsidR="001A1D6B" w:rsidRPr="009F707E" w:rsidRDefault="001A1D6B" w:rsidP="001A1D6B">
      <w:pPr>
        <w:rPr>
          <w:rFonts w:ascii="Arial" w:hAnsi="Arial"/>
          <w:sz w:val="20"/>
        </w:rPr>
      </w:pPr>
      <w:r w:rsidRPr="009F707E">
        <w:rPr>
          <w:rFonts w:ascii="Arial" w:hAnsi="Arial"/>
          <w:sz w:val="20"/>
        </w:rPr>
        <w:t>en</w:t>
      </w:r>
    </w:p>
    <w:p w14:paraId="39CB296C" w14:textId="77777777" w:rsidR="001A1D6B" w:rsidRPr="009F707E" w:rsidRDefault="001A1D6B" w:rsidP="001A1D6B">
      <w:pPr>
        <w:rPr>
          <w:rFonts w:ascii="Arial" w:hAnsi="Arial"/>
          <w:sz w:val="20"/>
        </w:rPr>
      </w:pPr>
    </w:p>
    <w:p w14:paraId="4200EC0D" w14:textId="77777777" w:rsidR="001A1D6B" w:rsidRPr="009F707E" w:rsidRDefault="001A1D6B" w:rsidP="001A1D6B">
      <w:pPr>
        <w:rPr>
          <w:rFonts w:ascii="Arial" w:hAnsi="Arial"/>
          <w:sz w:val="20"/>
        </w:rPr>
      </w:pPr>
      <w:r w:rsidRPr="009F707E">
        <w:rPr>
          <w:rFonts w:ascii="Arial" w:hAnsi="Arial"/>
          <w:sz w:val="20"/>
        </w:rPr>
        <w:t>……………………………………., gevestigd te ………….., rechtsgeldig vertegenwoordigd door ……………………….</w:t>
      </w:r>
    </w:p>
    <w:p w14:paraId="386C8411" w14:textId="497BAD96" w:rsidR="001A1D6B" w:rsidRPr="009F707E" w:rsidRDefault="001A1D6B" w:rsidP="001A1D6B">
      <w:pPr>
        <w:rPr>
          <w:rFonts w:ascii="Arial" w:hAnsi="Arial"/>
          <w:sz w:val="20"/>
        </w:rPr>
      </w:pPr>
      <w:r w:rsidRPr="009F707E">
        <w:rPr>
          <w:rFonts w:ascii="Arial" w:hAnsi="Arial"/>
          <w:sz w:val="20"/>
        </w:rPr>
        <w:t>hierna te noemen:</w:t>
      </w:r>
      <w:r w:rsidR="00470C43">
        <w:rPr>
          <w:rFonts w:ascii="Arial" w:hAnsi="Arial"/>
          <w:sz w:val="20"/>
        </w:rPr>
        <w:t xml:space="preserve"> “de </w:t>
      </w:r>
      <w:r w:rsidR="00A444BD">
        <w:rPr>
          <w:rFonts w:ascii="Arial" w:hAnsi="Arial"/>
          <w:sz w:val="20"/>
        </w:rPr>
        <w:t>leraar</w:t>
      </w:r>
      <w:r w:rsidR="00470C43">
        <w:rPr>
          <w:rFonts w:ascii="Arial" w:hAnsi="Arial"/>
          <w:sz w:val="20"/>
        </w:rPr>
        <w:t>”,</w:t>
      </w:r>
    </w:p>
    <w:p w14:paraId="361355BF" w14:textId="77777777" w:rsidR="00470C43" w:rsidRDefault="00470C43" w:rsidP="001A1D6B">
      <w:pPr>
        <w:rPr>
          <w:rFonts w:ascii="Arial" w:hAnsi="Arial"/>
          <w:sz w:val="20"/>
        </w:rPr>
      </w:pPr>
    </w:p>
    <w:p w14:paraId="1ECD4480" w14:textId="1F0FBC88" w:rsidR="00470C43" w:rsidRPr="009F707E" w:rsidRDefault="00470C43" w:rsidP="001A1D6B">
      <w:pPr>
        <w:rPr>
          <w:rFonts w:ascii="Arial" w:hAnsi="Arial"/>
          <w:sz w:val="20"/>
        </w:rPr>
      </w:pPr>
      <w:r>
        <w:rPr>
          <w:rFonts w:ascii="Arial" w:hAnsi="Arial"/>
          <w:sz w:val="20"/>
        </w:rPr>
        <w:t xml:space="preserve">‘De vereniging’ en ‘de </w:t>
      </w:r>
      <w:r w:rsidR="00A444BD">
        <w:rPr>
          <w:rFonts w:ascii="Arial" w:hAnsi="Arial"/>
          <w:sz w:val="20"/>
        </w:rPr>
        <w:t>leraar’</w:t>
      </w:r>
      <w:r>
        <w:rPr>
          <w:rFonts w:ascii="Arial" w:hAnsi="Arial"/>
          <w:sz w:val="20"/>
        </w:rPr>
        <w:t xml:space="preserve"> zullen verder gezamenlijk worden aangeduid als “partijen” en verder afzonderlijk als “partij”. </w:t>
      </w:r>
    </w:p>
    <w:p w14:paraId="43C99A3F" w14:textId="77777777" w:rsidR="001A1D6B" w:rsidRPr="009F707E" w:rsidRDefault="001A1D6B" w:rsidP="001A1D6B">
      <w:pPr>
        <w:rPr>
          <w:rFonts w:ascii="Arial" w:hAnsi="Arial"/>
          <w:sz w:val="20"/>
        </w:rPr>
      </w:pPr>
    </w:p>
    <w:p w14:paraId="282F421F" w14:textId="77777777" w:rsidR="001A1D6B" w:rsidRPr="009F707E" w:rsidRDefault="001A1D6B" w:rsidP="001A1D6B">
      <w:pPr>
        <w:rPr>
          <w:rFonts w:ascii="Arial" w:hAnsi="Arial"/>
          <w:sz w:val="20"/>
        </w:rPr>
      </w:pPr>
    </w:p>
    <w:p w14:paraId="380873EE" w14:textId="77777777" w:rsidR="001A1D6B" w:rsidRPr="009F707E" w:rsidRDefault="001A1D6B" w:rsidP="001A1D6B">
      <w:pPr>
        <w:rPr>
          <w:rFonts w:ascii="Arial" w:hAnsi="Arial"/>
          <w:sz w:val="20"/>
        </w:rPr>
      </w:pPr>
      <w:r w:rsidRPr="009F707E">
        <w:rPr>
          <w:rFonts w:ascii="Arial" w:hAnsi="Arial"/>
          <w:b/>
          <w:sz w:val="20"/>
        </w:rPr>
        <w:t>in aanmerking nemende</w:t>
      </w:r>
      <w:r w:rsidR="00470C43">
        <w:rPr>
          <w:rFonts w:ascii="Arial" w:hAnsi="Arial"/>
          <w:b/>
          <w:sz w:val="20"/>
        </w:rPr>
        <w:t xml:space="preserve"> dat</w:t>
      </w:r>
      <w:r w:rsidRPr="009F707E">
        <w:rPr>
          <w:rFonts w:ascii="Arial" w:hAnsi="Arial"/>
          <w:b/>
          <w:sz w:val="20"/>
        </w:rPr>
        <w:t>:</w:t>
      </w:r>
    </w:p>
    <w:p w14:paraId="3754550B" w14:textId="77777777" w:rsidR="001A1D6B" w:rsidRPr="009F707E" w:rsidRDefault="001A1D6B" w:rsidP="001A1D6B">
      <w:pPr>
        <w:rPr>
          <w:rFonts w:ascii="Arial" w:hAnsi="Arial"/>
          <w:sz w:val="20"/>
        </w:rPr>
      </w:pPr>
    </w:p>
    <w:p w14:paraId="394F49D5" w14:textId="70466E1D" w:rsidR="00470C43" w:rsidRDefault="00470C43" w:rsidP="001A1D6B">
      <w:pPr>
        <w:numPr>
          <w:ilvl w:val="0"/>
          <w:numId w:val="2"/>
        </w:numPr>
        <w:rPr>
          <w:rFonts w:ascii="Arial" w:hAnsi="Arial"/>
          <w:sz w:val="20"/>
        </w:rPr>
      </w:pPr>
      <w:r>
        <w:rPr>
          <w:rFonts w:ascii="Arial" w:hAnsi="Arial"/>
          <w:sz w:val="20"/>
        </w:rPr>
        <w:t>De vereniging een organisatie is die zich (onder meer) bezighoudt met het bevorderen van de tennissport in [</w:t>
      </w:r>
      <w:r w:rsidR="003534F7">
        <w:rPr>
          <w:rFonts w:ascii="Arial" w:hAnsi="Arial"/>
          <w:sz w:val="20"/>
        </w:rPr>
        <w:t>………</w:t>
      </w:r>
      <w:r>
        <w:rPr>
          <w:rFonts w:ascii="Arial" w:hAnsi="Arial"/>
          <w:sz w:val="20"/>
        </w:rPr>
        <w:t>];</w:t>
      </w:r>
    </w:p>
    <w:p w14:paraId="31D04B1E" w14:textId="77777777" w:rsidR="00470C43" w:rsidRDefault="00470C43" w:rsidP="001A1D6B">
      <w:pPr>
        <w:numPr>
          <w:ilvl w:val="0"/>
          <w:numId w:val="2"/>
        </w:numPr>
        <w:rPr>
          <w:rFonts w:ascii="Arial" w:hAnsi="Arial"/>
          <w:sz w:val="20"/>
        </w:rPr>
      </w:pPr>
      <w:r>
        <w:rPr>
          <w:rFonts w:ascii="Arial" w:hAnsi="Arial"/>
          <w:sz w:val="20"/>
        </w:rPr>
        <w:t>De vereniging haar leden de gelegenheid wil geven tennislessen te volgen;</w:t>
      </w:r>
    </w:p>
    <w:p w14:paraId="1EDE9677" w14:textId="25AF2DFF" w:rsidR="001A1D6B" w:rsidRPr="009F707E" w:rsidRDefault="0080561C" w:rsidP="001A1D6B">
      <w:pPr>
        <w:numPr>
          <w:ilvl w:val="0"/>
          <w:numId w:val="2"/>
        </w:numPr>
        <w:rPr>
          <w:rFonts w:ascii="Arial" w:hAnsi="Arial"/>
          <w:sz w:val="20"/>
        </w:rPr>
      </w:pPr>
      <w:r>
        <w:rPr>
          <w:rFonts w:ascii="Arial" w:hAnsi="Arial"/>
          <w:sz w:val="20"/>
        </w:rPr>
        <w:t>D</w:t>
      </w:r>
      <w:r w:rsidR="001A1D6B" w:rsidRPr="009F707E">
        <w:rPr>
          <w:rFonts w:ascii="Arial" w:hAnsi="Arial"/>
          <w:sz w:val="20"/>
        </w:rPr>
        <w:t xml:space="preserve">e </w:t>
      </w:r>
      <w:r w:rsidR="003534F7">
        <w:rPr>
          <w:rFonts w:ascii="Arial" w:hAnsi="Arial"/>
          <w:sz w:val="20"/>
        </w:rPr>
        <w:t>leraar</w:t>
      </w:r>
      <w:r w:rsidR="00470C43" w:rsidRPr="009F707E">
        <w:rPr>
          <w:rFonts w:ascii="Arial" w:hAnsi="Arial"/>
          <w:sz w:val="20"/>
        </w:rPr>
        <w:t xml:space="preserve"> </w:t>
      </w:r>
      <w:r w:rsidR="001A1D6B" w:rsidRPr="009F707E">
        <w:rPr>
          <w:rFonts w:ascii="Arial" w:hAnsi="Arial"/>
          <w:sz w:val="20"/>
        </w:rPr>
        <w:t xml:space="preserve">voor eigen rekening en risico </w:t>
      </w:r>
      <w:r w:rsidR="00F023A5">
        <w:rPr>
          <w:rFonts w:ascii="Arial" w:hAnsi="Arial"/>
          <w:sz w:val="20"/>
        </w:rPr>
        <w:t>als zelfstandige zonder personeel</w:t>
      </w:r>
      <w:r w:rsidR="00EA060D">
        <w:rPr>
          <w:rFonts w:ascii="Arial" w:hAnsi="Arial"/>
          <w:sz w:val="20"/>
        </w:rPr>
        <w:t xml:space="preserve"> werkzaam is doch niet over een </w:t>
      </w:r>
      <w:r w:rsidR="001A1D6B" w:rsidRPr="009F707E">
        <w:rPr>
          <w:rFonts w:ascii="Arial" w:hAnsi="Arial"/>
          <w:sz w:val="20"/>
        </w:rPr>
        <w:t>eigen lesaccommodatie beschikt;</w:t>
      </w:r>
    </w:p>
    <w:p w14:paraId="5C3F2187" w14:textId="05B27438" w:rsidR="001A1D6B" w:rsidRDefault="0080561C" w:rsidP="001A1D6B">
      <w:pPr>
        <w:numPr>
          <w:ilvl w:val="0"/>
          <w:numId w:val="2"/>
        </w:numPr>
        <w:rPr>
          <w:rFonts w:ascii="Arial" w:hAnsi="Arial"/>
          <w:sz w:val="20"/>
        </w:rPr>
      </w:pPr>
      <w:r>
        <w:rPr>
          <w:rFonts w:ascii="Arial" w:hAnsi="Arial"/>
          <w:sz w:val="20"/>
        </w:rPr>
        <w:t>D</w:t>
      </w:r>
      <w:r w:rsidR="001A1D6B" w:rsidRPr="009F707E">
        <w:rPr>
          <w:rFonts w:ascii="Arial" w:hAnsi="Arial"/>
          <w:sz w:val="20"/>
        </w:rPr>
        <w:t xml:space="preserve">e vereniging een tennispark ter beschikking heeft en bereid is om </w:t>
      </w:r>
      <w:r>
        <w:rPr>
          <w:rFonts w:ascii="Arial" w:hAnsi="Arial"/>
          <w:sz w:val="20"/>
        </w:rPr>
        <w:t>[</w:t>
      </w:r>
      <w:r w:rsidR="002F4F83">
        <w:rPr>
          <w:rFonts w:ascii="Arial" w:hAnsi="Arial"/>
          <w:sz w:val="20"/>
        </w:rPr>
        <w:t>……</w:t>
      </w:r>
      <w:r>
        <w:rPr>
          <w:rFonts w:ascii="Arial" w:hAnsi="Arial"/>
          <w:sz w:val="20"/>
        </w:rPr>
        <w:t xml:space="preserve">] </w:t>
      </w:r>
      <w:proofErr w:type="spellStart"/>
      <w:r>
        <w:rPr>
          <w:rFonts w:ascii="Arial" w:hAnsi="Arial"/>
          <w:sz w:val="20"/>
        </w:rPr>
        <w:t>ba</w:t>
      </w:r>
      <w:proofErr w:type="spellEnd"/>
      <w:r w:rsidR="00FF14CE">
        <w:rPr>
          <w:rFonts w:ascii="Arial" w:hAnsi="Arial"/>
          <w:sz w:val="20"/>
        </w:rPr>
        <w:t>(a)n(en)</w:t>
      </w:r>
      <w:r w:rsidR="00FB1C97">
        <w:rPr>
          <w:rFonts w:ascii="Arial" w:hAnsi="Arial"/>
          <w:sz w:val="20"/>
        </w:rPr>
        <w:t xml:space="preserve"> </w:t>
      </w:r>
      <w:r w:rsidR="001A1D6B" w:rsidRPr="009F707E">
        <w:rPr>
          <w:rFonts w:ascii="Arial" w:hAnsi="Arial"/>
          <w:sz w:val="20"/>
        </w:rPr>
        <w:t xml:space="preserve">aan de </w:t>
      </w:r>
      <w:r w:rsidR="002F4F83">
        <w:rPr>
          <w:rFonts w:ascii="Arial" w:hAnsi="Arial"/>
          <w:sz w:val="20"/>
        </w:rPr>
        <w:t>leraar</w:t>
      </w:r>
      <w:r w:rsidRPr="009F707E">
        <w:rPr>
          <w:rFonts w:ascii="Arial" w:hAnsi="Arial"/>
          <w:sz w:val="20"/>
        </w:rPr>
        <w:t xml:space="preserve"> </w:t>
      </w:r>
      <w:r w:rsidR="001A1D6B" w:rsidRPr="009F707E">
        <w:rPr>
          <w:rFonts w:ascii="Arial" w:hAnsi="Arial"/>
          <w:sz w:val="20"/>
        </w:rPr>
        <w:t>ter beschikking te stellen om op die wijze te bereiken dat haar leden door middel van op het park te geven tennislessen hun spelpeil kunnen verhogen</w:t>
      </w:r>
      <w:r>
        <w:rPr>
          <w:rFonts w:ascii="Arial" w:hAnsi="Arial"/>
          <w:sz w:val="20"/>
        </w:rPr>
        <w:t>;</w:t>
      </w:r>
    </w:p>
    <w:p w14:paraId="7CF63120" w14:textId="5327FE97" w:rsidR="0080561C" w:rsidRDefault="0080561C" w:rsidP="001A1D6B">
      <w:pPr>
        <w:numPr>
          <w:ilvl w:val="0"/>
          <w:numId w:val="2"/>
        </w:numPr>
        <w:rPr>
          <w:rFonts w:ascii="Arial" w:hAnsi="Arial"/>
          <w:sz w:val="20"/>
        </w:rPr>
      </w:pPr>
      <w:r>
        <w:rPr>
          <w:rFonts w:ascii="Arial" w:hAnsi="Arial"/>
          <w:sz w:val="20"/>
        </w:rPr>
        <w:lastRenderedPageBreak/>
        <w:t xml:space="preserve">Partijen in overleg zijn getreden over de voorwaarden waaronder de </w:t>
      </w:r>
      <w:proofErr w:type="spellStart"/>
      <w:r w:rsidR="00FF14CE">
        <w:rPr>
          <w:rFonts w:ascii="Arial" w:hAnsi="Arial"/>
          <w:sz w:val="20"/>
        </w:rPr>
        <w:t>ba</w:t>
      </w:r>
      <w:proofErr w:type="spellEnd"/>
      <w:r w:rsidR="00FF14CE">
        <w:rPr>
          <w:rFonts w:ascii="Arial" w:hAnsi="Arial"/>
          <w:sz w:val="20"/>
        </w:rPr>
        <w:t>(a)n(en)</w:t>
      </w:r>
      <w:r>
        <w:rPr>
          <w:rFonts w:ascii="Arial" w:hAnsi="Arial"/>
          <w:sz w:val="20"/>
        </w:rPr>
        <w:t xml:space="preserve"> aan de </w:t>
      </w:r>
      <w:r w:rsidR="003D3923">
        <w:rPr>
          <w:rFonts w:ascii="Arial" w:hAnsi="Arial"/>
          <w:sz w:val="20"/>
        </w:rPr>
        <w:t>leraar</w:t>
      </w:r>
      <w:r>
        <w:rPr>
          <w:rFonts w:ascii="Arial" w:hAnsi="Arial"/>
          <w:sz w:val="20"/>
        </w:rPr>
        <w:t xml:space="preserve"> ten behoeve van het geven van de tennislessen aan de </w:t>
      </w:r>
      <w:r w:rsidR="00A574D5">
        <w:rPr>
          <w:rFonts w:ascii="Arial" w:hAnsi="Arial"/>
          <w:sz w:val="20"/>
        </w:rPr>
        <w:t>leraar</w:t>
      </w:r>
      <w:r>
        <w:rPr>
          <w:rFonts w:ascii="Arial" w:hAnsi="Arial"/>
          <w:sz w:val="20"/>
        </w:rPr>
        <w:t xml:space="preserve"> beschikbaar worden gesteld;</w:t>
      </w:r>
    </w:p>
    <w:p w14:paraId="0BC786D9" w14:textId="48C2115C" w:rsidR="0080561C" w:rsidRPr="009F707E" w:rsidRDefault="0080561C" w:rsidP="001A1D6B">
      <w:pPr>
        <w:numPr>
          <w:ilvl w:val="0"/>
          <w:numId w:val="2"/>
        </w:numPr>
        <w:rPr>
          <w:rFonts w:ascii="Arial" w:hAnsi="Arial"/>
          <w:sz w:val="20"/>
        </w:rPr>
      </w:pPr>
      <w:r>
        <w:rPr>
          <w:rFonts w:ascii="Arial" w:hAnsi="Arial"/>
          <w:sz w:val="20"/>
        </w:rPr>
        <w:t>Partijen hun wederzijdse rechten en verplichtingen wensen vast te leggen in deze overeenkomst (de “overeenkomst”).</w:t>
      </w:r>
    </w:p>
    <w:p w14:paraId="008CEDCE" w14:textId="77777777" w:rsidR="001A1D6B" w:rsidRPr="009F707E" w:rsidRDefault="001A1D6B" w:rsidP="001A1D6B">
      <w:pPr>
        <w:rPr>
          <w:rFonts w:ascii="Arial" w:hAnsi="Arial"/>
          <w:sz w:val="20"/>
        </w:rPr>
      </w:pPr>
    </w:p>
    <w:p w14:paraId="398BA970" w14:textId="77777777" w:rsidR="001A1D6B" w:rsidRPr="009F707E" w:rsidRDefault="0080561C" w:rsidP="001A1D6B">
      <w:pPr>
        <w:pStyle w:val="Kop1"/>
        <w:rPr>
          <w:sz w:val="20"/>
        </w:rPr>
      </w:pPr>
      <w:bookmarkStart w:id="0" w:name="_Hlk70329843"/>
      <w:r>
        <w:rPr>
          <w:sz w:val="20"/>
        </w:rPr>
        <w:t>Partijen zijn het volgende overeengekomen:</w:t>
      </w:r>
      <w:bookmarkEnd w:id="0"/>
    </w:p>
    <w:p w14:paraId="3DF010F8" w14:textId="77777777" w:rsidR="001A1D6B" w:rsidRPr="009F707E" w:rsidRDefault="001A1D6B" w:rsidP="001A1D6B">
      <w:pPr>
        <w:rPr>
          <w:rFonts w:ascii="Arial" w:hAnsi="Arial"/>
          <w:sz w:val="20"/>
        </w:rPr>
      </w:pPr>
    </w:p>
    <w:p w14:paraId="3DC7D2E2" w14:textId="77777777" w:rsidR="001A1D6B" w:rsidRPr="000961EF" w:rsidRDefault="001A1D6B" w:rsidP="001A1D6B">
      <w:pPr>
        <w:rPr>
          <w:rFonts w:ascii="Arial" w:hAnsi="Arial"/>
          <w:b/>
          <w:bCs/>
          <w:sz w:val="20"/>
        </w:rPr>
      </w:pPr>
      <w:r w:rsidRPr="000961EF">
        <w:rPr>
          <w:rFonts w:ascii="Arial" w:hAnsi="Arial"/>
          <w:b/>
          <w:bCs/>
          <w:sz w:val="20"/>
        </w:rPr>
        <w:t>Artikel 1</w:t>
      </w:r>
      <w:r w:rsidR="00823C8D">
        <w:rPr>
          <w:rFonts w:ascii="Arial" w:hAnsi="Arial"/>
          <w:b/>
          <w:bCs/>
          <w:sz w:val="20"/>
        </w:rPr>
        <w:t xml:space="preserve"> Inhoud overeenkomst</w:t>
      </w:r>
    </w:p>
    <w:p w14:paraId="35F20B4F" w14:textId="77777777" w:rsidR="00823C8D" w:rsidRDefault="00823C8D" w:rsidP="00823C8D">
      <w:pPr>
        <w:rPr>
          <w:rFonts w:ascii="Arial" w:hAnsi="Arial"/>
          <w:sz w:val="20"/>
        </w:rPr>
      </w:pPr>
    </w:p>
    <w:p w14:paraId="21A89C0F" w14:textId="6578B122" w:rsidR="00FB1C97" w:rsidRDefault="001A1D6B" w:rsidP="00FB1C97">
      <w:pPr>
        <w:numPr>
          <w:ilvl w:val="0"/>
          <w:numId w:val="6"/>
        </w:numPr>
        <w:rPr>
          <w:rFonts w:ascii="Arial" w:hAnsi="Arial"/>
          <w:sz w:val="20"/>
        </w:rPr>
      </w:pPr>
      <w:r w:rsidRPr="009F707E">
        <w:rPr>
          <w:rFonts w:ascii="Arial" w:hAnsi="Arial"/>
          <w:sz w:val="20"/>
        </w:rPr>
        <w:t xml:space="preserve">De vereniging stelt </w:t>
      </w:r>
      <w:r w:rsidR="00E03E96">
        <w:rPr>
          <w:rFonts w:ascii="Arial" w:hAnsi="Arial"/>
          <w:sz w:val="20"/>
        </w:rPr>
        <w:t xml:space="preserve">voor </w:t>
      </w:r>
      <w:r w:rsidRPr="009F707E">
        <w:rPr>
          <w:rFonts w:ascii="Arial" w:hAnsi="Arial"/>
          <w:sz w:val="20"/>
        </w:rPr>
        <w:t xml:space="preserve">de door de </w:t>
      </w:r>
      <w:r w:rsidR="00E03E96">
        <w:rPr>
          <w:rFonts w:ascii="Arial" w:hAnsi="Arial"/>
          <w:sz w:val="20"/>
        </w:rPr>
        <w:t>leraar</w:t>
      </w:r>
      <w:r w:rsidR="0080561C" w:rsidRPr="009F707E">
        <w:rPr>
          <w:rFonts w:ascii="Arial" w:hAnsi="Arial"/>
          <w:sz w:val="20"/>
        </w:rPr>
        <w:t xml:space="preserve"> </w:t>
      </w:r>
      <w:r w:rsidRPr="009F707E">
        <w:rPr>
          <w:rFonts w:ascii="Arial" w:hAnsi="Arial"/>
          <w:sz w:val="20"/>
        </w:rPr>
        <w:t xml:space="preserve">te geven tennislessen </w:t>
      </w:r>
      <w:r w:rsidR="00823C8D">
        <w:rPr>
          <w:rFonts w:ascii="Arial" w:hAnsi="Arial"/>
          <w:sz w:val="20"/>
        </w:rPr>
        <w:t>baannummer(s) ……en…</w:t>
      </w:r>
      <w:r w:rsidR="00E03E96">
        <w:rPr>
          <w:rFonts w:ascii="Arial" w:hAnsi="Arial"/>
          <w:sz w:val="20"/>
        </w:rPr>
        <w:t>..</w:t>
      </w:r>
      <w:r w:rsidRPr="009F707E">
        <w:rPr>
          <w:rFonts w:ascii="Arial" w:hAnsi="Arial"/>
          <w:sz w:val="20"/>
        </w:rPr>
        <w:t xml:space="preserve"> om niet ter beschikking aan de </w:t>
      </w:r>
      <w:r w:rsidR="00E03E96">
        <w:rPr>
          <w:rFonts w:ascii="Arial" w:hAnsi="Arial"/>
          <w:sz w:val="20"/>
        </w:rPr>
        <w:t>leraar</w:t>
      </w:r>
      <w:r w:rsidR="0080561C">
        <w:rPr>
          <w:rFonts w:ascii="Arial" w:hAnsi="Arial"/>
          <w:sz w:val="20"/>
        </w:rPr>
        <w:t>.</w:t>
      </w:r>
      <w:r w:rsidR="00C40135">
        <w:rPr>
          <w:rFonts w:ascii="Arial" w:hAnsi="Arial"/>
          <w:sz w:val="20"/>
        </w:rPr>
        <w:t xml:space="preserve"> </w:t>
      </w:r>
      <w:bookmarkStart w:id="1" w:name="_Hlk70330328"/>
      <w:r w:rsidR="00A574D5" w:rsidRPr="00351B67">
        <w:rPr>
          <w:rFonts w:ascii="Arial" w:hAnsi="Arial"/>
          <w:sz w:val="20"/>
        </w:rPr>
        <w:t>De vereniging heeft het recht om</w:t>
      </w:r>
      <w:r w:rsidR="00A574D5">
        <w:rPr>
          <w:rFonts w:ascii="Arial" w:hAnsi="Arial"/>
          <w:sz w:val="20"/>
        </w:rPr>
        <w:t>, indien noodzakelijk,</w:t>
      </w:r>
      <w:r w:rsidR="00A574D5" w:rsidRPr="00351B67">
        <w:rPr>
          <w:rFonts w:ascii="Arial" w:hAnsi="Arial"/>
          <w:sz w:val="20"/>
        </w:rPr>
        <w:t xml:space="preserve"> </w:t>
      </w:r>
      <w:r w:rsidR="00A574D5">
        <w:rPr>
          <w:rFonts w:ascii="Arial" w:hAnsi="Arial"/>
          <w:sz w:val="20"/>
        </w:rPr>
        <w:t>andere baannummer(s) ter</w:t>
      </w:r>
      <w:r w:rsidR="00A574D5" w:rsidRPr="00351B67">
        <w:rPr>
          <w:rFonts w:ascii="Arial" w:hAnsi="Arial"/>
          <w:sz w:val="20"/>
        </w:rPr>
        <w:t xml:space="preserve"> beschikking </w:t>
      </w:r>
      <w:r w:rsidR="00A574D5">
        <w:rPr>
          <w:rFonts w:ascii="Arial" w:hAnsi="Arial"/>
          <w:sz w:val="20"/>
        </w:rPr>
        <w:t>te stellen.</w:t>
      </w:r>
      <w:r w:rsidR="00FB1C97">
        <w:rPr>
          <w:rFonts w:ascii="Arial" w:hAnsi="Arial"/>
          <w:sz w:val="20"/>
        </w:rPr>
        <w:br/>
      </w:r>
    </w:p>
    <w:p w14:paraId="5C77B46E" w14:textId="56258624" w:rsidR="00FB1C97" w:rsidRPr="00FB1C97" w:rsidRDefault="00B45512" w:rsidP="00FB1C97">
      <w:pPr>
        <w:numPr>
          <w:ilvl w:val="0"/>
          <w:numId w:val="6"/>
        </w:numPr>
        <w:rPr>
          <w:rFonts w:ascii="Arial" w:hAnsi="Arial"/>
          <w:sz w:val="20"/>
        </w:rPr>
      </w:pPr>
      <w:bookmarkStart w:id="2" w:name="_Hlk70330511"/>
      <w:r>
        <w:rPr>
          <w:rFonts w:ascii="Arial" w:hAnsi="Arial"/>
          <w:sz w:val="20"/>
        </w:rPr>
        <w:t xml:space="preserve">De leraar heeft het recht om zelf – dan wel door hem ingehuurde vervangers – op de in artikel 1.1 van deze overeenkomst genoemde </w:t>
      </w:r>
      <w:proofErr w:type="spellStart"/>
      <w:r>
        <w:rPr>
          <w:rFonts w:ascii="Arial" w:hAnsi="Arial"/>
          <w:sz w:val="20"/>
        </w:rPr>
        <w:t>ba</w:t>
      </w:r>
      <w:proofErr w:type="spellEnd"/>
      <w:r>
        <w:rPr>
          <w:rFonts w:ascii="Arial" w:hAnsi="Arial"/>
          <w:sz w:val="20"/>
        </w:rPr>
        <w:t>(a)n(en) les te (laten) geven.</w:t>
      </w:r>
      <w:r w:rsidR="00FB1C97" w:rsidRPr="00FB1C97">
        <w:rPr>
          <w:rFonts w:ascii="Arial" w:hAnsi="Arial"/>
          <w:sz w:val="20"/>
        </w:rPr>
        <w:br/>
      </w:r>
    </w:p>
    <w:bookmarkEnd w:id="1"/>
    <w:p w14:paraId="7FBEB0BE" w14:textId="387884FB" w:rsidR="00E2639A" w:rsidRDefault="0031287D" w:rsidP="00FB1C97">
      <w:pPr>
        <w:numPr>
          <w:ilvl w:val="0"/>
          <w:numId w:val="6"/>
        </w:numPr>
        <w:rPr>
          <w:rFonts w:ascii="Arial" w:hAnsi="Arial"/>
          <w:sz w:val="20"/>
        </w:rPr>
      </w:pPr>
      <w:r>
        <w:rPr>
          <w:rFonts w:ascii="Arial" w:hAnsi="Arial"/>
          <w:sz w:val="20"/>
        </w:rPr>
        <w:t xml:space="preserve">Partijen zullen in onderling overleg de tijdstippen van de te geven tennislessen vaststellen. </w:t>
      </w:r>
      <w:r w:rsidRPr="00FB1C97">
        <w:rPr>
          <w:rFonts w:ascii="Arial" w:hAnsi="Arial"/>
          <w:sz w:val="20"/>
        </w:rPr>
        <w:t xml:space="preserve">De </w:t>
      </w:r>
      <w:r>
        <w:rPr>
          <w:rFonts w:ascii="Arial" w:hAnsi="Arial"/>
          <w:sz w:val="20"/>
        </w:rPr>
        <w:t>leraar</w:t>
      </w:r>
      <w:r w:rsidRPr="00FB1C97">
        <w:rPr>
          <w:rFonts w:ascii="Arial" w:hAnsi="Arial"/>
          <w:sz w:val="20"/>
        </w:rPr>
        <w:t xml:space="preserve"> </w:t>
      </w:r>
      <w:r w:rsidRPr="00556F04">
        <w:rPr>
          <w:rFonts w:ascii="Arial" w:hAnsi="Arial"/>
          <w:sz w:val="20"/>
        </w:rPr>
        <w:t xml:space="preserve">verkrijgt op deze tijdstippen het exclusieve gebruiksrecht van de betreffende </w:t>
      </w:r>
      <w:proofErr w:type="spellStart"/>
      <w:r w:rsidRPr="00556F04">
        <w:rPr>
          <w:rFonts w:ascii="Arial" w:hAnsi="Arial"/>
          <w:sz w:val="20"/>
        </w:rPr>
        <w:t>ba</w:t>
      </w:r>
      <w:proofErr w:type="spellEnd"/>
      <w:r w:rsidRPr="00556F04">
        <w:rPr>
          <w:rFonts w:ascii="Arial" w:hAnsi="Arial"/>
          <w:sz w:val="20"/>
        </w:rPr>
        <w:t>(a)n(en).</w:t>
      </w:r>
      <w:r w:rsidR="00E2639A">
        <w:rPr>
          <w:rFonts w:ascii="Arial" w:hAnsi="Arial"/>
          <w:sz w:val="20"/>
        </w:rPr>
        <w:br/>
      </w:r>
    </w:p>
    <w:p w14:paraId="14D90494" w14:textId="24FFD222" w:rsidR="00FB1C97" w:rsidRPr="00BD5EA8" w:rsidRDefault="00E2639A" w:rsidP="00BD5EA8">
      <w:pPr>
        <w:numPr>
          <w:ilvl w:val="0"/>
          <w:numId w:val="6"/>
        </w:numPr>
        <w:rPr>
          <w:rFonts w:ascii="Arial" w:hAnsi="Arial"/>
          <w:sz w:val="20"/>
        </w:rPr>
      </w:pPr>
      <w:r>
        <w:rPr>
          <w:rFonts w:ascii="Arial" w:hAnsi="Arial"/>
          <w:sz w:val="20"/>
        </w:rPr>
        <w:t>Indien de leraar wegens (tijdelijke) afwezigheid geen gebruik maakt van de exclusief aan hem ter beschikking gestelde banen wordt dit tijdig doorgegeven aan de vereniging, zodat de banen ter vrije beschikking aan de leden van de vereniging kunnen worden gesteld.</w:t>
      </w:r>
      <w:r w:rsidR="00FB1C97" w:rsidRPr="00BD5EA8">
        <w:rPr>
          <w:rFonts w:ascii="Arial" w:hAnsi="Arial"/>
          <w:sz w:val="20"/>
        </w:rPr>
        <w:br/>
      </w:r>
    </w:p>
    <w:bookmarkEnd w:id="2"/>
    <w:p w14:paraId="6491686C" w14:textId="7741CDC3" w:rsidR="00823C8D" w:rsidRDefault="005D6CC7" w:rsidP="00326BA5">
      <w:pPr>
        <w:numPr>
          <w:ilvl w:val="0"/>
          <w:numId w:val="6"/>
        </w:numPr>
        <w:rPr>
          <w:rFonts w:ascii="Arial" w:hAnsi="Arial"/>
          <w:sz w:val="20"/>
        </w:rPr>
      </w:pPr>
      <w:r w:rsidRPr="00FB1C97">
        <w:rPr>
          <w:rFonts w:ascii="Arial" w:hAnsi="Arial"/>
          <w:sz w:val="20"/>
        </w:rPr>
        <w:t xml:space="preserve">Het is de </w:t>
      </w:r>
      <w:r>
        <w:rPr>
          <w:rFonts w:ascii="Arial" w:hAnsi="Arial"/>
          <w:sz w:val="20"/>
        </w:rPr>
        <w:t>leraar</w:t>
      </w:r>
      <w:r w:rsidRPr="00FB1C97">
        <w:rPr>
          <w:rFonts w:ascii="Arial" w:hAnsi="Arial"/>
          <w:sz w:val="20"/>
        </w:rPr>
        <w:t xml:space="preserve"> niet toegestaan om</w:t>
      </w:r>
      <w:r>
        <w:rPr>
          <w:rFonts w:ascii="Arial" w:hAnsi="Arial"/>
          <w:sz w:val="20"/>
        </w:rPr>
        <w:t xml:space="preserve"> – zonder toestemming van de vereniging – </w:t>
      </w:r>
      <w:r w:rsidRPr="00FB1C97">
        <w:rPr>
          <w:rFonts w:ascii="Arial" w:hAnsi="Arial"/>
          <w:sz w:val="20"/>
        </w:rPr>
        <w:t xml:space="preserve">op de </w:t>
      </w:r>
      <w:proofErr w:type="spellStart"/>
      <w:r w:rsidRPr="00FB1C97">
        <w:rPr>
          <w:rFonts w:ascii="Arial" w:hAnsi="Arial"/>
          <w:sz w:val="20"/>
        </w:rPr>
        <w:t>ba</w:t>
      </w:r>
      <w:proofErr w:type="spellEnd"/>
      <w:r w:rsidRPr="00FB1C97">
        <w:rPr>
          <w:rFonts w:ascii="Arial" w:hAnsi="Arial"/>
          <w:sz w:val="20"/>
        </w:rPr>
        <w:t>(a)n(en) van de vereniging aan niet-leden tennisles te geven.</w:t>
      </w:r>
      <w:r w:rsidR="00326BA5">
        <w:rPr>
          <w:rFonts w:ascii="Arial" w:hAnsi="Arial"/>
          <w:sz w:val="20"/>
        </w:rPr>
        <w:br/>
      </w:r>
    </w:p>
    <w:p w14:paraId="395FDC17" w14:textId="052F5C82" w:rsidR="00326BA5" w:rsidRDefault="00326BA5" w:rsidP="00326BA5">
      <w:pPr>
        <w:numPr>
          <w:ilvl w:val="0"/>
          <w:numId w:val="6"/>
        </w:numPr>
        <w:rPr>
          <w:rFonts w:ascii="Arial" w:hAnsi="Arial"/>
          <w:sz w:val="20"/>
        </w:rPr>
      </w:pPr>
      <w:bookmarkStart w:id="3" w:name="_Hlk70331389"/>
      <w:r>
        <w:rPr>
          <w:rFonts w:ascii="Arial" w:hAnsi="Arial"/>
          <w:sz w:val="20"/>
        </w:rPr>
        <w:t xml:space="preserve">Deze overeenkomst wordt aangegaan onder de opschortende voorwaarde dat de </w:t>
      </w:r>
      <w:r w:rsidR="00A574D5">
        <w:rPr>
          <w:rFonts w:ascii="Arial" w:hAnsi="Arial"/>
          <w:sz w:val="20"/>
        </w:rPr>
        <w:t>leraar</w:t>
      </w:r>
      <w:r>
        <w:rPr>
          <w:rFonts w:ascii="Arial" w:hAnsi="Arial"/>
          <w:sz w:val="20"/>
        </w:rPr>
        <w:t xml:space="preserve"> en de vereniging een overeenkomst van opdracht hebben gesloten die voor dezelfde periode geldt als waarvoor deze overeenkomst wordt aangegaan.</w:t>
      </w:r>
      <w:r w:rsidRPr="00940CDD">
        <w:rPr>
          <w:rFonts w:ascii="Arial" w:hAnsi="Arial"/>
          <w:sz w:val="20"/>
        </w:rPr>
        <w:t xml:space="preserve"> </w:t>
      </w:r>
    </w:p>
    <w:bookmarkEnd w:id="3"/>
    <w:p w14:paraId="5B755E44" w14:textId="77777777" w:rsidR="00F27ED5" w:rsidRDefault="00F27ED5" w:rsidP="001A1D6B">
      <w:pPr>
        <w:rPr>
          <w:rFonts w:ascii="Arial" w:hAnsi="Arial"/>
          <w:b/>
          <w:bCs/>
          <w:sz w:val="20"/>
        </w:rPr>
      </w:pPr>
    </w:p>
    <w:p w14:paraId="2FEFEE32" w14:textId="77777777" w:rsidR="00734FBC" w:rsidRDefault="00734FBC" w:rsidP="001A1D6B">
      <w:pPr>
        <w:rPr>
          <w:rFonts w:ascii="Arial" w:hAnsi="Arial"/>
          <w:b/>
          <w:bCs/>
          <w:sz w:val="20"/>
        </w:rPr>
      </w:pPr>
    </w:p>
    <w:p w14:paraId="2D8B2491" w14:textId="3E0A65CB" w:rsidR="00823C8D" w:rsidRDefault="00823C8D" w:rsidP="001A1D6B">
      <w:pPr>
        <w:rPr>
          <w:rFonts w:ascii="Arial" w:hAnsi="Arial"/>
          <w:b/>
          <w:bCs/>
          <w:sz w:val="20"/>
        </w:rPr>
      </w:pPr>
      <w:r>
        <w:rPr>
          <w:rFonts w:ascii="Arial" w:hAnsi="Arial"/>
          <w:b/>
          <w:bCs/>
          <w:sz w:val="20"/>
        </w:rPr>
        <w:t>Artikel 2 Looptijd</w:t>
      </w:r>
    </w:p>
    <w:p w14:paraId="4E0689B8" w14:textId="77777777" w:rsidR="00823C8D" w:rsidRDefault="00823C8D" w:rsidP="001A1D6B">
      <w:pPr>
        <w:rPr>
          <w:rFonts w:ascii="Arial" w:hAnsi="Arial"/>
          <w:sz w:val="20"/>
        </w:rPr>
      </w:pPr>
    </w:p>
    <w:p w14:paraId="6BDE36C7" w14:textId="705E2216" w:rsidR="00823C8D" w:rsidRDefault="00823C8D" w:rsidP="00823C8D">
      <w:pPr>
        <w:numPr>
          <w:ilvl w:val="0"/>
          <w:numId w:val="5"/>
        </w:numPr>
        <w:rPr>
          <w:rFonts w:ascii="Arial" w:hAnsi="Arial"/>
          <w:sz w:val="20"/>
        </w:rPr>
      </w:pPr>
      <w:bookmarkStart w:id="4" w:name="_Hlk70330585"/>
      <w:r>
        <w:rPr>
          <w:rFonts w:ascii="Arial" w:hAnsi="Arial"/>
          <w:sz w:val="20"/>
        </w:rPr>
        <w:t xml:space="preserve">Deze overeenkomst wordt aangegaan voor een periode van </w:t>
      </w:r>
      <w:r w:rsidR="004737E7">
        <w:rPr>
          <w:rFonts w:ascii="Arial" w:hAnsi="Arial"/>
          <w:sz w:val="20"/>
        </w:rPr>
        <w:t>[</w:t>
      </w:r>
      <w:r>
        <w:rPr>
          <w:rFonts w:ascii="Arial" w:hAnsi="Arial"/>
          <w:sz w:val="20"/>
        </w:rPr>
        <w:t xml:space="preserve">…… </w:t>
      </w:r>
      <w:r w:rsidR="00FF14CE">
        <w:rPr>
          <w:rFonts w:ascii="Arial" w:hAnsi="Arial"/>
          <w:sz w:val="20"/>
        </w:rPr>
        <w:t>]</w:t>
      </w:r>
      <w:r>
        <w:rPr>
          <w:rFonts w:ascii="Arial" w:hAnsi="Arial"/>
          <w:sz w:val="20"/>
        </w:rPr>
        <w:t xml:space="preserve">, ingaande op…………… en </w:t>
      </w:r>
      <w:r w:rsidR="00734FBC">
        <w:rPr>
          <w:rFonts w:ascii="Arial" w:hAnsi="Arial"/>
          <w:sz w:val="20"/>
        </w:rPr>
        <w:t xml:space="preserve">van rechtswege </w:t>
      </w:r>
      <w:r>
        <w:rPr>
          <w:rFonts w:ascii="Arial" w:hAnsi="Arial"/>
          <w:sz w:val="20"/>
        </w:rPr>
        <w:t>eindigend op…………… / voor het bij de vereniging gebruikelijke zomerseizoen in het jaar …….. gedurende …….uren per week / voor het bij de vereniging gebruikelijke winterseizoen in het jaar …….. gedurende …….uren per week.</w:t>
      </w:r>
      <w:r>
        <w:rPr>
          <w:rFonts w:ascii="Arial" w:hAnsi="Arial"/>
          <w:sz w:val="20"/>
        </w:rPr>
        <w:br/>
      </w:r>
    </w:p>
    <w:p w14:paraId="46E84F74" w14:textId="6F44D0C7" w:rsidR="00326BA5" w:rsidRPr="007112C0" w:rsidRDefault="00823C8D" w:rsidP="000961EF">
      <w:pPr>
        <w:numPr>
          <w:ilvl w:val="0"/>
          <w:numId w:val="5"/>
        </w:numPr>
        <w:rPr>
          <w:rFonts w:ascii="Arial" w:hAnsi="Arial"/>
          <w:sz w:val="20"/>
        </w:rPr>
      </w:pPr>
      <w:r>
        <w:rPr>
          <w:rFonts w:ascii="Arial" w:hAnsi="Arial"/>
          <w:sz w:val="20"/>
        </w:rPr>
        <w:t xml:space="preserve">Uiterlijk ……… maanden voor de einddatum </w:t>
      </w:r>
      <w:r w:rsidR="00FF14CE">
        <w:rPr>
          <w:rFonts w:ascii="Arial" w:hAnsi="Arial"/>
          <w:sz w:val="20"/>
        </w:rPr>
        <w:t xml:space="preserve">van deze overeenkomst </w:t>
      </w:r>
      <w:r>
        <w:rPr>
          <w:rFonts w:ascii="Arial" w:hAnsi="Arial"/>
          <w:sz w:val="20"/>
        </w:rPr>
        <w:t xml:space="preserve">overleggen partijen over </w:t>
      </w:r>
      <w:r w:rsidR="00FF14CE">
        <w:rPr>
          <w:rFonts w:ascii="Arial" w:hAnsi="Arial"/>
          <w:sz w:val="20"/>
        </w:rPr>
        <w:t xml:space="preserve">het </w:t>
      </w:r>
      <w:r>
        <w:rPr>
          <w:rFonts w:ascii="Arial" w:hAnsi="Arial"/>
          <w:sz w:val="20"/>
        </w:rPr>
        <w:t>al dan niet continueren van de overeenkomst en de voorwaarden waaronder.</w:t>
      </w:r>
      <w:r w:rsidR="00C40135">
        <w:rPr>
          <w:rFonts w:ascii="Arial" w:hAnsi="Arial"/>
          <w:sz w:val="20"/>
        </w:rPr>
        <w:t xml:space="preserve"> Ingeval van voortzetting van de overeenkomst dienen eventuele wijzigingen t</w:t>
      </w:r>
      <w:r w:rsidR="00734FBC">
        <w:rPr>
          <w:rFonts w:ascii="Arial" w:hAnsi="Arial"/>
          <w:sz w:val="20"/>
        </w:rPr>
        <w:t>en opzichte van</w:t>
      </w:r>
      <w:r w:rsidR="00C40135">
        <w:rPr>
          <w:rFonts w:ascii="Arial" w:hAnsi="Arial"/>
          <w:sz w:val="20"/>
        </w:rPr>
        <w:t xml:space="preserve"> de oorspronkelijke overeenkomst schriftelijk te worden aangegaan.</w:t>
      </w:r>
      <w:bookmarkEnd w:id="4"/>
    </w:p>
    <w:p w14:paraId="0FDCF98D" w14:textId="77777777" w:rsidR="001A1D6B" w:rsidRPr="009F707E" w:rsidRDefault="001A1D6B" w:rsidP="001A1D6B">
      <w:pPr>
        <w:rPr>
          <w:rFonts w:ascii="Arial" w:hAnsi="Arial"/>
          <w:sz w:val="20"/>
        </w:rPr>
      </w:pPr>
    </w:p>
    <w:p w14:paraId="4B6592E5" w14:textId="77777777" w:rsidR="00734FBC" w:rsidRDefault="00734FBC" w:rsidP="001A1D6B">
      <w:pPr>
        <w:rPr>
          <w:rFonts w:ascii="Arial" w:hAnsi="Arial"/>
          <w:b/>
          <w:bCs/>
          <w:sz w:val="20"/>
        </w:rPr>
      </w:pPr>
    </w:p>
    <w:p w14:paraId="2B5E5072" w14:textId="2291B8A7" w:rsidR="001A1D6B" w:rsidRDefault="001A1D6B" w:rsidP="001A1D6B">
      <w:pPr>
        <w:rPr>
          <w:rFonts w:ascii="Arial" w:hAnsi="Arial"/>
          <w:b/>
          <w:bCs/>
          <w:sz w:val="20"/>
        </w:rPr>
      </w:pPr>
      <w:r w:rsidRPr="000961EF">
        <w:rPr>
          <w:rFonts w:ascii="Arial" w:hAnsi="Arial"/>
          <w:b/>
          <w:bCs/>
          <w:sz w:val="20"/>
        </w:rPr>
        <w:t>Artikel 3</w:t>
      </w:r>
      <w:r w:rsidR="00C40135">
        <w:rPr>
          <w:rFonts w:ascii="Arial" w:hAnsi="Arial"/>
          <w:b/>
          <w:bCs/>
          <w:sz w:val="20"/>
        </w:rPr>
        <w:t xml:space="preserve"> Kwaliteit</w:t>
      </w:r>
    </w:p>
    <w:p w14:paraId="5C40DE0F" w14:textId="77777777" w:rsidR="00C40135" w:rsidRPr="000961EF" w:rsidRDefault="00C40135" w:rsidP="001A1D6B">
      <w:pPr>
        <w:rPr>
          <w:rFonts w:ascii="Arial" w:hAnsi="Arial"/>
          <w:b/>
          <w:bCs/>
          <w:sz w:val="20"/>
        </w:rPr>
      </w:pPr>
    </w:p>
    <w:p w14:paraId="3F93CB94" w14:textId="7CFA0448" w:rsidR="00C40135" w:rsidRPr="00823224" w:rsidRDefault="001A1D6B" w:rsidP="00823224">
      <w:pPr>
        <w:pStyle w:val="Lijstalinea"/>
        <w:numPr>
          <w:ilvl w:val="0"/>
          <w:numId w:val="12"/>
        </w:numPr>
        <w:rPr>
          <w:rFonts w:ascii="Arial" w:hAnsi="Arial"/>
          <w:sz w:val="20"/>
        </w:rPr>
      </w:pPr>
      <w:r w:rsidRPr="00823224">
        <w:rPr>
          <w:rFonts w:ascii="Arial" w:hAnsi="Arial"/>
          <w:sz w:val="20"/>
        </w:rPr>
        <w:t xml:space="preserve">De </w:t>
      </w:r>
      <w:r w:rsidR="00A574D5" w:rsidRPr="00823224">
        <w:rPr>
          <w:rFonts w:ascii="Arial" w:hAnsi="Arial"/>
          <w:sz w:val="20"/>
        </w:rPr>
        <w:t>leraar</w:t>
      </w:r>
      <w:r w:rsidR="00C40135" w:rsidRPr="00823224">
        <w:rPr>
          <w:rFonts w:ascii="Arial" w:hAnsi="Arial"/>
          <w:sz w:val="20"/>
        </w:rPr>
        <w:t xml:space="preserve"> </w:t>
      </w:r>
      <w:r w:rsidRPr="00823224">
        <w:rPr>
          <w:rFonts w:ascii="Arial" w:hAnsi="Arial"/>
          <w:sz w:val="20"/>
        </w:rPr>
        <w:t xml:space="preserve">garandeert dat hij zelf en </w:t>
      </w:r>
      <w:r w:rsidR="00C40135" w:rsidRPr="00823224">
        <w:rPr>
          <w:rFonts w:ascii="Arial" w:hAnsi="Arial"/>
          <w:sz w:val="20"/>
        </w:rPr>
        <w:t xml:space="preserve">de </w:t>
      </w:r>
      <w:r w:rsidRPr="00823224">
        <w:rPr>
          <w:rFonts w:ascii="Arial" w:hAnsi="Arial"/>
          <w:sz w:val="20"/>
        </w:rPr>
        <w:t xml:space="preserve">in artikel </w:t>
      </w:r>
      <w:r w:rsidR="00C40135" w:rsidRPr="00823224">
        <w:rPr>
          <w:rFonts w:ascii="Arial" w:hAnsi="Arial"/>
          <w:sz w:val="20"/>
        </w:rPr>
        <w:t>1</w:t>
      </w:r>
      <w:r w:rsidR="00FF14CE" w:rsidRPr="00823224">
        <w:rPr>
          <w:rFonts w:ascii="Arial" w:hAnsi="Arial"/>
          <w:sz w:val="20"/>
        </w:rPr>
        <w:t xml:space="preserve"> lid </w:t>
      </w:r>
      <w:r w:rsidR="00FB1C97" w:rsidRPr="00823224">
        <w:rPr>
          <w:rFonts w:ascii="Arial" w:hAnsi="Arial"/>
          <w:sz w:val="20"/>
        </w:rPr>
        <w:t>2</w:t>
      </w:r>
      <w:r w:rsidRPr="00823224">
        <w:rPr>
          <w:rFonts w:ascii="Arial" w:hAnsi="Arial"/>
          <w:sz w:val="20"/>
        </w:rPr>
        <w:t xml:space="preserve"> </w:t>
      </w:r>
      <w:r w:rsidR="00326BA5" w:rsidRPr="00823224">
        <w:rPr>
          <w:rFonts w:ascii="Arial" w:hAnsi="Arial"/>
          <w:sz w:val="20"/>
        </w:rPr>
        <w:t xml:space="preserve">van deze overeenkomst </w:t>
      </w:r>
      <w:r w:rsidRPr="00823224">
        <w:rPr>
          <w:rFonts w:ascii="Arial" w:hAnsi="Arial"/>
          <w:sz w:val="20"/>
        </w:rPr>
        <w:t xml:space="preserve">bedoelde </w:t>
      </w:r>
      <w:r w:rsidR="00C40135" w:rsidRPr="00823224">
        <w:rPr>
          <w:rFonts w:ascii="Arial" w:hAnsi="Arial"/>
          <w:sz w:val="20"/>
        </w:rPr>
        <w:t xml:space="preserve">vervangers </w:t>
      </w:r>
      <w:r w:rsidRPr="00823224">
        <w:rPr>
          <w:rFonts w:ascii="Arial" w:hAnsi="Arial"/>
          <w:sz w:val="20"/>
        </w:rPr>
        <w:t xml:space="preserve">over een </w:t>
      </w:r>
      <w:r w:rsidR="00C40135" w:rsidRPr="00823224">
        <w:rPr>
          <w:rFonts w:ascii="Arial" w:hAnsi="Arial"/>
          <w:sz w:val="20"/>
        </w:rPr>
        <w:t>geldige</w:t>
      </w:r>
      <w:r w:rsidRPr="00823224">
        <w:rPr>
          <w:rFonts w:ascii="Arial" w:hAnsi="Arial"/>
          <w:sz w:val="20"/>
        </w:rPr>
        <w:t xml:space="preserve"> KNLTB </w:t>
      </w:r>
      <w:r w:rsidR="00634BD5" w:rsidRPr="00823224">
        <w:rPr>
          <w:rFonts w:ascii="Arial" w:hAnsi="Arial"/>
          <w:sz w:val="20"/>
        </w:rPr>
        <w:t>l</w:t>
      </w:r>
      <w:r w:rsidRPr="00823224">
        <w:rPr>
          <w:rFonts w:ascii="Arial" w:hAnsi="Arial"/>
          <w:sz w:val="20"/>
        </w:rPr>
        <w:t xml:space="preserve">icentie beschikken. </w:t>
      </w:r>
    </w:p>
    <w:p w14:paraId="23F5B659" w14:textId="77777777" w:rsidR="00C40135" w:rsidRDefault="00C40135" w:rsidP="001A1D6B">
      <w:pPr>
        <w:rPr>
          <w:rFonts w:ascii="Arial" w:hAnsi="Arial"/>
          <w:sz w:val="20"/>
        </w:rPr>
      </w:pPr>
    </w:p>
    <w:p w14:paraId="2461360C" w14:textId="77777777" w:rsidR="00C40135" w:rsidRDefault="00C40135" w:rsidP="001A1D6B">
      <w:pPr>
        <w:rPr>
          <w:rFonts w:ascii="Arial" w:hAnsi="Arial"/>
          <w:b/>
          <w:bCs/>
          <w:sz w:val="20"/>
        </w:rPr>
      </w:pPr>
      <w:r>
        <w:rPr>
          <w:rFonts w:ascii="Arial" w:hAnsi="Arial"/>
          <w:b/>
          <w:bCs/>
          <w:sz w:val="20"/>
        </w:rPr>
        <w:t>Artikel 4 Beëindiging overeenkomst</w:t>
      </w:r>
      <w:r>
        <w:rPr>
          <w:rFonts w:ascii="Arial" w:hAnsi="Arial"/>
          <w:b/>
          <w:bCs/>
          <w:sz w:val="20"/>
        </w:rPr>
        <w:br/>
      </w:r>
    </w:p>
    <w:p w14:paraId="4063294D" w14:textId="77777777" w:rsidR="00326BA5" w:rsidRDefault="00326BA5" w:rsidP="00326BA5">
      <w:pPr>
        <w:numPr>
          <w:ilvl w:val="0"/>
          <w:numId w:val="7"/>
        </w:numPr>
        <w:rPr>
          <w:rFonts w:ascii="Arial" w:hAnsi="Arial"/>
          <w:sz w:val="20"/>
        </w:rPr>
      </w:pPr>
      <w:bookmarkStart w:id="5" w:name="_Hlk70331272"/>
      <w:r>
        <w:rPr>
          <w:rFonts w:ascii="Arial" w:hAnsi="Arial"/>
          <w:sz w:val="20"/>
        </w:rPr>
        <w:t>Ieder der partijen</w:t>
      </w:r>
      <w:r w:rsidR="001A1D6B" w:rsidRPr="009F707E">
        <w:rPr>
          <w:rFonts w:ascii="Arial" w:hAnsi="Arial"/>
          <w:sz w:val="20"/>
        </w:rPr>
        <w:t xml:space="preserve"> is bevoegd deze overeenkomst met onmiddellijke ingang te beëindigen, indien </w:t>
      </w:r>
      <w:r w:rsidR="00C40135">
        <w:rPr>
          <w:rFonts w:ascii="Arial" w:hAnsi="Arial"/>
          <w:sz w:val="20"/>
        </w:rPr>
        <w:t xml:space="preserve">de andere partij failliet wordt verklaard, voorlopig surséance van betaling heeft aangevraagd dan wel wordt geliquideerd. </w:t>
      </w:r>
      <w:r>
        <w:rPr>
          <w:rFonts w:ascii="Arial" w:hAnsi="Arial"/>
          <w:sz w:val="20"/>
        </w:rPr>
        <w:br/>
      </w:r>
    </w:p>
    <w:p w14:paraId="373438A1" w14:textId="77777777" w:rsidR="00326BA5" w:rsidRPr="000961EF" w:rsidRDefault="005D5F0B" w:rsidP="000961EF">
      <w:pPr>
        <w:numPr>
          <w:ilvl w:val="0"/>
          <w:numId w:val="7"/>
        </w:numPr>
        <w:rPr>
          <w:rFonts w:ascii="Arial" w:hAnsi="Arial"/>
          <w:sz w:val="20"/>
        </w:rPr>
      </w:pPr>
      <w:r>
        <w:rPr>
          <w:rFonts w:ascii="Arial" w:hAnsi="Arial"/>
          <w:sz w:val="20"/>
        </w:rPr>
        <w:t xml:space="preserve">Ieder der partijen </w:t>
      </w:r>
      <w:r w:rsidR="00FF14CE">
        <w:rPr>
          <w:rFonts w:ascii="Arial" w:hAnsi="Arial"/>
          <w:sz w:val="20"/>
        </w:rPr>
        <w:t xml:space="preserve">heeft het recht de overeenkomst op te zeggen met inachtneming van een opzegtermijn van ……….maanden. </w:t>
      </w:r>
      <w:r w:rsidR="00BA4EEE">
        <w:rPr>
          <w:rFonts w:ascii="Arial" w:hAnsi="Arial" w:cs="Arial"/>
          <w:sz w:val="20"/>
        </w:rPr>
        <w:t>Opzegging dient te geschieden per aangetekend schrijven.</w:t>
      </w:r>
      <w:r w:rsidR="00326BA5" w:rsidRPr="000961EF">
        <w:rPr>
          <w:rFonts w:ascii="Arial" w:hAnsi="Arial" w:cs="Arial"/>
          <w:sz w:val="20"/>
        </w:rPr>
        <w:t xml:space="preserve"> </w:t>
      </w:r>
      <w:r w:rsidR="00326BA5">
        <w:rPr>
          <w:rFonts w:ascii="Arial" w:hAnsi="Arial" w:cs="Arial"/>
          <w:sz w:val="20"/>
        </w:rPr>
        <w:br/>
      </w:r>
    </w:p>
    <w:bookmarkEnd w:id="5"/>
    <w:p w14:paraId="696D412B" w14:textId="60743C0F" w:rsidR="00C40135" w:rsidRDefault="00E16189" w:rsidP="00C40135">
      <w:pPr>
        <w:numPr>
          <w:ilvl w:val="0"/>
          <w:numId w:val="7"/>
        </w:numPr>
        <w:rPr>
          <w:rFonts w:ascii="Arial" w:hAnsi="Arial"/>
          <w:sz w:val="20"/>
        </w:rPr>
      </w:pPr>
      <w:r>
        <w:rPr>
          <w:rFonts w:ascii="Arial" w:hAnsi="Arial"/>
          <w:sz w:val="20"/>
        </w:rPr>
        <w:t xml:space="preserve">Ingeval van tussentijdse beëindiging als bedoeld in artikel 5.1 zal de leraar onverwijld staken met het gebruiken van de </w:t>
      </w:r>
      <w:proofErr w:type="spellStart"/>
      <w:r>
        <w:rPr>
          <w:rFonts w:ascii="Arial" w:hAnsi="Arial"/>
          <w:sz w:val="20"/>
        </w:rPr>
        <w:t>ba</w:t>
      </w:r>
      <w:proofErr w:type="spellEnd"/>
      <w:r>
        <w:rPr>
          <w:rFonts w:ascii="Arial" w:hAnsi="Arial"/>
          <w:sz w:val="20"/>
        </w:rPr>
        <w:t>(a)n(en) zoals bedoeld in artikel 1.1 van deze overeenkomst.</w:t>
      </w:r>
      <w:r w:rsidR="00C40135">
        <w:rPr>
          <w:rFonts w:ascii="Arial" w:hAnsi="Arial"/>
          <w:sz w:val="20"/>
        </w:rPr>
        <w:br/>
      </w:r>
    </w:p>
    <w:p w14:paraId="1F69EFCE" w14:textId="794935F8" w:rsidR="00326BA5" w:rsidRPr="009F707E" w:rsidRDefault="00326BA5" w:rsidP="000961EF">
      <w:pPr>
        <w:numPr>
          <w:ilvl w:val="0"/>
          <w:numId w:val="7"/>
        </w:numPr>
        <w:rPr>
          <w:rFonts w:ascii="Arial" w:hAnsi="Arial"/>
          <w:sz w:val="20"/>
        </w:rPr>
      </w:pPr>
      <w:bookmarkStart w:id="6" w:name="_Hlk70331293"/>
      <w:r>
        <w:rPr>
          <w:rFonts w:ascii="Arial" w:hAnsi="Arial"/>
          <w:sz w:val="20"/>
        </w:rPr>
        <w:t xml:space="preserve">Na </w:t>
      </w:r>
      <w:r>
        <w:rPr>
          <w:rFonts w:ascii="Arial" w:hAnsi="Arial" w:cs="Arial"/>
          <w:sz w:val="20"/>
        </w:rPr>
        <w:t xml:space="preserve">(al dan niet tussentijdse) beëindiging van deze overeenkomst, uit welke hoofde dan ook, zal het de </w:t>
      </w:r>
      <w:r w:rsidR="00A574D5">
        <w:rPr>
          <w:rFonts w:ascii="Arial" w:hAnsi="Arial" w:cs="Arial"/>
          <w:sz w:val="20"/>
        </w:rPr>
        <w:t>leraar</w:t>
      </w:r>
      <w:r>
        <w:rPr>
          <w:rFonts w:ascii="Arial" w:hAnsi="Arial" w:cs="Arial"/>
          <w:sz w:val="20"/>
        </w:rPr>
        <w:t xml:space="preserve"> niet langer zijn toegestaan om de rechten uit deze overeenkomst op enigerlei wijze uit te oefenen.</w:t>
      </w:r>
    </w:p>
    <w:bookmarkEnd w:id="6"/>
    <w:p w14:paraId="3E217BDE" w14:textId="77777777" w:rsidR="001A1D6B" w:rsidRPr="009F707E" w:rsidRDefault="001A1D6B" w:rsidP="001A1D6B">
      <w:pPr>
        <w:rPr>
          <w:rFonts w:ascii="Arial" w:hAnsi="Arial"/>
          <w:sz w:val="20"/>
        </w:rPr>
      </w:pPr>
    </w:p>
    <w:p w14:paraId="2599B8CF" w14:textId="77777777" w:rsidR="001A1D6B" w:rsidRDefault="000A21E4" w:rsidP="001A1D6B">
      <w:pPr>
        <w:rPr>
          <w:rFonts w:ascii="Arial" w:hAnsi="Arial"/>
          <w:b/>
          <w:bCs/>
          <w:sz w:val="20"/>
        </w:rPr>
      </w:pPr>
      <w:r>
        <w:rPr>
          <w:rFonts w:ascii="Arial" w:hAnsi="Arial"/>
          <w:b/>
          <w:bCs/>
          <w:sz w:val="20"/>
        </w:rPr>
        <w:t>Artikel 5 Aansprakelijkheid en vrijwaring</w:t>
      </w:r>
    </w:p>
    <w:p w14:paraId="1553A9C7" w14:textId="77777777" w:rsidR="000A21E4" w:rsidRDefault="000A21E4" w:rsidP="001A1D6B">
      <w:pPr>
        <w:rPr>
          <w:rFonts w:ascii="Arial" w:hAnsi="Arial"/>
          <w:b/>
          <w:bCs/>
          <w:sz w:val="20"/>
        </w:rPr>
      </w:pPr>
      <w:bookmarkStart w:id="7" w:name="_Hlk70331316"/>
    </w:p>
    <w:p w14:paraId="5E4C49B7" w14:textId="72F82E90" w:rsidR="00E522D8" w:rsidRPr="00E522D8" w:rsidRDefault="000A21E4" w:rsidP="000A21E4">
      <w:pPr>
        <w:numPr>
          <w:ilvl w:val="0"/>
          <w:numId w:val="8"/>
        </w:numPr>
        <w:rPr>
          <w:rFonts w:ascii="Arial" w:hAnsi="Arial"/>
          <w:sz w:val="20"/>
        </w:rPr>
      </w:pPr>
      <w:r>
        <w:rPr>
          <w:rFonts w:ascii="Arial" w:hAnsi="Arial"/>
          <w:sz w:val="20"/>
        </w:rPr>
        <w:t xml:space="preserve">De vereniging is </w:t>
      </w:r>
      <w:r>
        <w:rPr>
          <w:rFonts w:ascii="Arial" w:hAnsi="Arial" w:cs="Arial"/>
          <w:sz w:val="20"/>
        </w:rPr>
        <w:t>nimmer aansprakelijk voor enige schade (direct of indirect) of kosten hoe dan ook veroorzaakt en welke op enigerlei wijze voortvloeit uit de uitvoering van deze overeenkomst.</w:t>
      </w:r>
      <w:r w:rsidR="00E522D8">
        <w:rPr>
          <w:rFonts w:ascii="Arial" w:hAnsi="Arial" w:cs="Arial"/>
          <w:sz w:val="20"/>
        </w:rPr>
        <w:br/>
      </w:r>
    </w:p>
    <w:p w14:paraId="45A50332" w14:textId="4A5F7403" w:rsidR="000A21E4" w:rsidRPr="000A21E4" w:rsidRDefault="00E522D8" w:rsidP="000A21E4">
      <w:pPr>
        <w:numPr>
          <w:ilvl w:val="0"/>
          <w:numId w:val="8"/>
        </w:numPr>
        <w:rPr>
          <w:rFonts w:ascii="Arial" w:hAnsi="Arial"/>
          <w:sz w:val="20"/>
        </w:rPr>
      </w:pPr>
      <w:r>
        <w:rPr>
          <w:rFonts w:ascii="Arial" w:hAnsi="Arial" w:cs="Arial"/>
          <w:sz w:val="20"/>
        </w:rPr>
        <w:t xml:space="preserve">De leraar zal zorgdragen voor adequate verzekeringen, waaronder in ieder geval een bedrijfs- en aansprakelijkheidsverzekering. </w:t>
      </w:r>
      <w:r w:rsidR="000A21E4">
        <w:rPr>
          <w:rFonts w:ascii="Arial" w:hAnsi="Arial" w:cs="Arial"/>
          <w:sz w:val="20"/>
        </w:rPr>
        <w:br/>
      </w:r>
    </w:p>
    <w:p w14:paraId="66786F13" w14:textId="7EB45D9A" w:rsidR="000A21E4" w:rsidRDefault="000A21E4" w:rsidP="000A21E4">
      <w:pPr>
        <w:numPr>
          <w:ilvl w:val="0"/>
          <w:numId w:val="8"/>
        </w:numPr>
        <w:rPr>
          <w:rFonts w:ascii="Arial" w:hAnsi="Arial"/>
          <w:sz w:val="20"/>
        </w:rPr>
      </w:pPr>
      <w:r>
        <w:rPr>
          <w:rFonts w:ascii="Arial" w:hAnsi="Arial"/>
          <w:sz w:val="20"/>
        </w:rPr>
        <w:t xml:space="preserve">De </w:t>
      </w:r>
      <w:r w:rsidR="00A574D5">
        <w:rPr>
          <w:rFonts w:ascii="Arial" w:hAnsi="Arial"/>
          <w:sz w:val="20"/>
        </w:rPr>
        <w:t>leraar</w:t>
      </w:r>
      <w:r>
        <w:rPr>
          <w:rFonts w:ascii="Arial" w:hAnsi="Arial"/>
          <w:sz w:val="20"/>
        </w:rPr>
        <w:t xml:space="preserve"> vrijwaart de vereniging voor aanspraken van derden.</w:t>
      </w:r>
    </w:p>
    <w:bookmarkEnd w:id="7"/>
    <w:p w14:paraId="354A2AE8" w14:textId="77777777" w:rsidR="000A21E4" w:rsidRDefault="000A21E4" w:rsidP="000A21E4">
      <w:pPr>
        <w:rPr>
          <w:rFonts w:ascii="Arial" w:hAnsi="Arial"/>
          <w:sz w:val="20"/>
        </w:rPr>
      </w:pPr>
    </w:p>
    <w:p w14:paraId="795CDB8C" w14:textId="77777777" w:rsidR="000A21E4" w:rsidRDefault="000A21E4" w:rsidP="000A21E4">
      <w:pPr>
        <w:rPr>
          <w:rFonts w:ascii="Arial" w:hAnsi="Arial"/>
          <w:b/>
          <w:bCs/>
          <w:sz w:val="20"/>
        </w:rPr>
      </w:pPr>
      <w:bookmarkStart w:id="8" w:name="_Hlk70331334"/>
      <w:r>
        <w:rPr>
          <w:rFonts w:ascii="Arial" w:hAnsi="Arial"/>
          <w:b/>
          <w:bCs/>
          <w:sz w:val="20"/>
        </w:rPr>
        <w:t>Artikel 6 Toepasselijk recht en geschillen</w:t>
      </w:r>
    </w:p>
    <w:p w14:paraId="7A5F7ED2" w14:textId="77777777" w:rsidR="000A21E4" w:rsidRDefault="000A21E4" w:rsidP="000A21E4">
      <w:pPr>
        <w:rPr>
          <w:rFonts w:ascii="Arial" w:hAnsi="Arial"/>
          <w:b/>
          <w:bCs/>
          <w:sz w:val="20"/>
        </w:rPr>
      </w:pPr>
    </w:p>
    <w:p w14:paraId="77A4C214" w14:textId="6045D1D1" w:rsidR="00E522D8" w:rsidRDefault="000A21E4" w:rsidP="009B6FF4">
      <w:pPr>
        <w:numPr>
          <w:ilvl w:val="0"/>
          <w:numId w:val="9"/>
        </w:numPr>
        <w:rPr>
          <w:rFonts w:ascii="Arial" w:hAnsi="Arial"/>
          <w:sz w:val="20"/>
        </w:rPr>
      </w:pPr>
      <w:r>
        <w:rPr>
          <w:rFonts w:ascii="Arial" w:hAnsi="Arial"/>
          <w:sz w:val="20"/>
        </w:rPr>
        <w:t xml:space="preserve">Op deze </w:t>
      </w:r>
      <w:r>
        <w:rPr>
          <w:rFonts w:ascii="Arial" w:hAnsi="Arial" w:cs="Arial"/>
          <w:sz w:val="20"/>
        </w:rPr>
        <w:t>overeenkomst is het Nederlands recht van toepassing.</w:t>
      </w:r>
      <w:r w:rsidR="00E522D8">
        <w:rPr>
          <w:rFonts w:ascii="Arial" w:hAnsi="Arial" w:cs="Arial"/>
          <w:sz w:val="20"/>
        </w:rPr>
        <w:br/>
      </w:r>
    </w:p>
    <w:p w14:paraId="55783AE7" w14:textId="63B6A0E1" w:rsidR="00E522D8" w:rsidRDefault="009B6FF4" w:rsidP="009B6FF4">
      <w:pPr>
        <w:numPr>
          <w:ilvl w:val="0"/>
          <w:numId w:val="9"/>
        </w:numPr>
        <w:rPr>
          <w:rFonts w:ascii="Arial" w:hAnsi="Arial"/>
          <w:sz w:val="20"/>
        </w:rPr>
      </w:pPr>
      <w:r w:rsidRPr="00E522D8">
        <w:rPr>
          <w:rFonts w:ascii="Arial" w:hAnsi="Arial"/>
          <w:sz w:val="20"/>
        </w:rPr>
        <w:t>Indien een der partijen van mening is dat zich een geschil voordoet, voortkomende uit deze overeenkomst, dan dient zij dit geschil na constatering zo spoedig mogelijk voor te leggen aan de andere partij.</w:t>
      </w:r>
      <w:r w:rsidR="006E3312">
        <w:rPr>
          <w:rFonts w:ascii="Arial" w:hAnsi="Arial"/>
          <w:sz w:val="20"/>
        </w:rPr>
        <w:t xml:space="preserve"> Partijen trachten in onderling overleg tot een oplossing te komen.</w:t>
      </w:r>
      <w:r w:rsidR="000A21E4" w:rsidRPr="00E522D8">
        <w:rPr>
          <w:rFonts w:ascii="Arial" w:hAnsi="Arial" w:cs="Arial"/>
          <w:sz w:val="20"/>
        </w:rPr>
        <w:br/>
      </w:r>
    </w:p>
    <w:p w14:paraId="15D0DB44" w14:textId="0878829E" w:rsidR="00041655" w:rsidRDefault="00634BD5" w:rsidP="00E522D8">
      <w:pPr>
        <w:numPr>
          <w:ilvl w:val="0"/>
          <w:numId w:val="9"/>
        </w:numPr>
        <w:rPr>
          <w:rFonts w:ascii="Arial" w:hAnsi="Arial"/>
          <w:sz w:val="20"/>
        </w:rPr>
      </w:pPr>
      <w:r w:rsidRPr="00E522D8">
        <w:rPr>
          <w:rFonts w:ascii="Arial" w:hAnsi="Arial" w:cs="Arial"/>
          <w:sz w:val="20"/>
        </w:rPr>
        <w:t>Indien partijen geen overeenstemming kunnen bereiken over het geschil zijn beide partijen bevoegd het geschil voor te leggen aan de bevoegde rechter</w:t>
      </w:r>
      <w:r w:rsidR="006E3312">
        <w:rPr>
          <w:rFonts w:ascii="Arial" w:hAnsi="Arial" w:cs="Arial"/>
          <w:sz w:val="20"/>
        </w:rPr>
        <w:t xml:space="preserve"> te [……………]</w:t>
      </w:r>
      <w:r w:rsidRPr="00E522D8">
        <w:rPr>
          <w:rFonts w:ascii="Arial" w:hAnsi="Arial" w:cs="Arial"/>
          <w:sz w:val="20"/>
        </w:rPr>
        <w:t>. Indien beide partijen daarmee akkoord gaan, kan het geschil ook worden voorgelegd aan een bindend adviseur of mediator.</w:t>
      </w:r>
      <w:r w:rsidR="00041655">
        <w:rPr>
          <w:rFonts w:ascii="Arial" w:hAnsi="Arial" w:cs="Arial"/>
          <w:sz w:val="20"/>
        </w:rPr>
        <w:br/>
      </w:r>
    </w:p>
    <w:p w14:paraId="68A9B942" w14:textId="59B9A490" w:rsidR="000A21E4" w:rsidRPr="00041655" w:rsidRDefault="00041655" w:rsidP="00041655">
      <w:pPr>
        <w:numPr>
          <w:ilvl w:val="0"/>
          <w:numId w:val="9"/>
        </w:numPr>
        <w:rPr>
          <w:rFonts w:ascii="Arial" w:hAnsi="Arial"/>
          <w:sz w:val="20"/>
        </w:rPr>
      </w:pPr>
      <w:r w:rsidRPr="000961EF">
        <w:rPr>
          <w:rFonts w:ascii="Arial" w:hAnsi="Arial" w:cs="Arial"/>
          <w:sz w:val="20"/>
        </w:rPr>
        <w:t>Een geschil wordt geacht aanwezig te zijn zodra een der partijen dit bij deurwaardersexploot of aangetekend schrijven aan de andere partij meedeelt.</w:t>
      </w:r>
      <w:r w:rsidR="000A21E4" w:rsidRPr="00041655">
        <w:rPr>
          <w:rFonts w:ascii="Arial" w:hAnsi="Arial" w:cs="Arial"/>
          <w:sz w:val="20"/>
        </w:rPr>
        <w:br/>
      </w:r>
    </w:p>
    <w:p w14:paraId="5234FE81" w14:textId="77777777" w:rsidR="000A21E4" w:rsidRPr="000961EF" w:rsidRDefault="000A21E4" w:rsidP="000961EF">
      <w:pPr>
        <w:rPr>
          <w:rFonts w:ascii="Arial" w:hAnsi="Arial"/>
          <w:sz w:val="20"/>
        </w:rPr>
      </w:pPr>
    </w:p>
    <w:p w14:paraId="5614796C" w14:textId="77777777" w:rsidR="000A21E4" w:rsidRDefault="000A21E4" w:rsidP="000A21E4">
      <w:pPr>
        <w:rPr>
          <w:rFonts w:ascii="Arial" w:hAnsi="Arial"/>
          <w:b/>
          <w:bCs/>
          <w:sz w:val="20"/>
        </w:rPr>
      </w:pPr>
      <w:r>
        <w:rPr>
          <w:rFonts w:ascii="Arial" w:hAnsi="Arial"/>
          <w:b/>
          <w:bCs/>
          <w:sz w:val="20"/>
        </w:rPr>
        <w:t>Artikel 7 Overige bepalingen</w:t>
      </w:r>
    </w:p>
    <w:p w14:paraId="6A8306EA" w14:textId="77777777" w:rsidR="000A21E4" w:rsidRDefault="000A21E4" w:rsidP="000A21E4">
      <w:pPr>
        <w:rPr>
          <w:rFonts w:ascii="Arial" w:hAnsi="Arial"/>
          <w:b/>
          <w:bCs/>
          <w:sz w:val="20"/>
        </w:rPr>
      </w:pPr>
    </w:p>
    <w:p w14:paraId="3FAD2150" w14:textId="138B3BEB" w:rsidR="000A21E4" w:rsidRPr="000A21E4" w:rsidRDefault="000A21E4" w:rsidP="000A21E4">
      <w:pPr>
        <w:numPr>
          <w:ilvl w:val="0"/>
          <w:numId w:val="10"/>
        </w:numPr>
        <w:rPr>
          <w:rFonts w:ascii="Arial" w:hAnsi="Arial"/>
          <w:sz w:val="20"/>
        </w:rPr>
      </w:pPr>
      <w:r>
        <w:rPr>
          <w:rFonts w:ascii="Arial" w:hAnsi="Arial"/>
          <w:sz w:val="20"/>
        </w:rPr>
        <w:t xml:space="preserve">Deze overeenkomst laat onverlet de mogelijkheden van de vereniging om met andere </w:t>
      </w:r>
      <w:r w:rsidR="00A574D5">
        <w:rPr>
          <w:rFonts w:ascii="Arial" w:hAnsi="Arial"/>
          <w:sz w:val="20"/>
        </w:rPr>
        <w:t>leraar</w:t>
      </w:r>
      <w:r>
        <w:rPr>
          <w:rFonts w:ascii="Arial" w:hAnsi="Arial"/>
          <w:sz w:val="20"/>
        </w:rPr>
        <w:t>s een overeenkomst van bruikleen te sluiten.</w:t>
      </w:r>
      <w:r>
        <w:rPr>
          <w:rFonts w:ascii="Arial" w:hAnsi="Arial"/>
          <w:sz w:val="20"/>
        </w:rPr>
        <w:br/>
      </w:r>
    </w:p>
    <w:p w14:paraId="6FE3DFE3" w14:textId="77777777" w:rsidR="000A21E4" w:rsidRDefault="000A21E4" w:rsidP="000A21E4">
      <w:pPr>
        <w:numPr>
          <w:ilvl w:val="0"/>
          <w:numId w:val="10"/>
        </w:numPr>
        <w:rPr>
          <w:rFonts w:ascii="Arial" w:hAnsi="Arial"/>
          <w:sz w:val="20"/>
        </w:rPr>
      </w:pPr>
      <w:r>
        <w:rPr>
          <w:rFonts w:ascii="Arial" w:hAnsi="Arial"/>
          <w:sz w:val="20"/>
        </w:rPr>
        <w:t xml:space="preserve">Behoudens het genoemde in artikel 1 lid </w:t>
      </w:r>
      <w:r w:rsidR="00FB1C97">
        <w:rPr>
          <w:rFonts w:ascii="Arial" w:hAnsi="Arial"/>
          <w:sz w:val="20"/>
        </w:rPr>
        <w:t>2</w:t>
      </w:r>
      <w:r>
        <w:rPr>
          <w:rFonts w:ascii="Arial" w:hAnsi="Arial"/>
          <w:sz w:val="20"/>
        </w:rPr>
        <w:t xml:space="preserve"> van deze overeenkomst is het partijen niet toegestaan de rechten uit deze overeenkomst geheel of gedeeltelijk over te </w:t>
      </w:r>
      <w:r>
        <w:rPr>
          <w:rFonts w:ascii="Arial" w:hAnsi="Arial"/>
          <w:sz w:val="20"/>
        </w:rPr>
        <w:lastRenderedPageBreak/>
        <w:t xml:space="preserve">dragen aan derden. </w:t>
      </w:r>
      <w:r>
        <w:rPr>
          <w:rFonts w:ascii="Arial" w:hAnsi="Arial"/>
          <w:sz w:val="20"/>
        </w:rPr>
        <w:br/>
      </w:r>
    </w:p>
    <w:p w14:paraId="141101E7" w14:textId="7E5E4331" w:rsidR="000A21E4" w:rsidRPr="000A21E4" w:rsidRDefault="000A21E4" w:rsidP="000961EF">
      <w:pPr>
        <w:numPr>
          <w:ilvl w:val="0"/>
          <w:numId w:val="10"/>
        </w:numPr>
        <w:rPr>
          <w:rFonts w:ascii="Arial" w:hAnsi="Arial"/>
          <w:sz w:val="20"/>
        </w:rPr>
      </w:pPr>
      <w:r>
        <w:rPr>
          <w:rFonts w:ascii="Arial" w:hAnsi="Arial"/>
          <w:sz w:val="20"/>
        </w:rPr>
        <w:t xml:space="preserve">Partijen kunnen </w:t>
      </w:r>
      <w:r>
        <w:rPr>
          <w:rFonts w:ascii="Arial" w:hAnsi="Arial" w:cs="Arial"/>
          <w:sz w:val="20"/>
        </w:rPr>
        <w:t>slechts schriftelij</w:t>
      </w:r>
      <w:r w:rsidR="00D51223">
        <w:rPr>
          <w:rFonts w:ascii="Arial" w:hAnsi="Arial" w:cs="Arial"/>
          <w:sz w:val="20"/>
        </w:rPr>
        <w:t>k, met wederzijds goedvinden, v</w:t>
      </w:r>
      <w:r>
        <w:rPr>
          <w:rFonts w:ascii="Arial" w:hAnsi="Arial" w:cs="Arial"/>
          <w:sz w:val="20"/>
        </w:rPr>
        <w:t>an deze overeenkomst afwijken. Aanvullingen op deze overeenkomst dienen eveneens schriftelijk tussen partijen te worden vastgelegd.</w:t>
      </w:r>
    </w:p>
    <w:bookmarkEnd w:id="8"/>
    <w:p w14:paraId="6B82A6E6" w14:textId="77777777" w:rsidR="001A1D6B" w:rsidRPr="009F707E" w:rsidRDefault="001A1D6B" w:rsidP="001A1D6B">
      <w:pPr>
        <w:rPr>
          <w:rFonts w:ascii="Arial" w:hAnsi="Arial"/>
          <w:sz w:val="20"/>
        </w:rPr>
      </w:pPr>
    </w:p>
    <w:p w14:paraId="49B61245" w14:textId="77777777" w:rsidR="001A1D6B" w:rsidRPr="009F707E" w:rsidRDefault="001A1D6B" w:rsidP="001A1D6B">
      <w:pPr>
        <w:rPr>
          <w:rFonts w:ascii="Arial" w:hAnsi="Arial"/>
          <w:sz w:val="20"/>
        </w:rPr>
      </w:pPr>
    </w:p>
    <w:p w14:paraId="68E7BF66" w14:textId="77777777" w:rsidR="001A1D6B" w:rsidRPr="009F707E" w:rsidRDefault="001A1D6B" w:rsidP="001A1D6B">
      <w:pPr>
        <w:rPr>
          <w:rFonts w:ascii="Arial" w:hAnsi="Arial"/>
          <w:sz w:val="20"/>
        </w:rPr>
      </w:pPr>
      <w:r w:rsidRPr="009F707E">
        <w:rPr>
          <w:rFonts w:ascii="Arial" w:hAnsi="Arial"/>
          <w:sz w:val="20"/>
        </w:rPr>
        <w:t xml:space="preserve">Aldus </w:t>
      </w:r>
      <w:r w:rsidR="000A21E4">
        <w:rPr>
          <w:rFonts w:ascii="Arial" w:hAnsi="Arial"/>
          <w:sz w:val="20"/>
        </w:rPr>
        <w:t>overeengekomen, in tweevoud opgemaakt en ondertekend,</w:t>
      </w:r>
    </w:p>
    <w:p w14:paraId="1DA6A032" w14:textId="77777777" w:rsidR="001A1D6B" w:rsidRPr="009F707E" w:rsidRDefault="001A1D6B" w:rsidP="001A1D6B">
      <w:pPr>
        <w:rPr>
          <w:rFonts w:ascii="Arial" w:hAnsi="Arial"/>
          <w:sz w:val="20"/>
        </w:rPr>
      </w:pPr>
    </w:p>
    <w:p w14:paraId="1C5C6679" w14:textId="77777777" w:rsidR="001A1D6B" w:rsidRPr="009F707E" w:rsidRDefault="001A1D6B" w:rsidP="001A1D6B">
      <w:pPr>
        <w:rPr>
          <w:rFonts w:ascii="Arial" w:hAnsi="Arial"/>
          <w:sz w:val="20"/>
        </w:rPr>
      </w:pPr>
    </w:p>
    <w:p w14:paraId="1FD3EE4D" w14:textId="3DEEDC2E" w:rsidR="000A21E4" w:rsidRDefault="000A21E4" w:rsidP="000A21E4">
      <w:pPr>
        <w:pStyle w:val="Koptekst"/>
        <w:rPr>
          <w:rFonts w:ascii="Arial" w:hAnsi="Arial" w:cs="Arial"/>
          <w:sz w:val="20"/>
        </w:rPr>
      </w:pPr>
      <w:bookmarkStart w:id="9" w:name="_Hlk70331468"/>
      <w:r>
        <w:rPr>
          <w:rFonts w:ascii="Arial" w:hAnsi="Arial" w:cs="Arial"/>
          <w:sz w:val="20"/>
        </w:rPr>
        <w:t>De vereniging</w:t>
      </w:r>
      <w:r>
        <w:rPr>
          <w:rFonts w:ascii="Arial" w:hAnsi="Arial" w:cs="Arial"/>
          <w:sz w:val="20"/>
        </w:rPr>
        <w:tab/>
        <w:t xml:space="preserve">                                                        De </w:t>
      </w:r>
      <w:r w:rsidR="00A574D5">
        <w:rPr>
          <w:rFonts w:ascii="Arial" w:hAnsi="Arial" w:cs="Arial"/>
          <w:sz w:val="20"/>
        </w:rPr>
        <w:t>leraar</w:t>
      </w:r>
    </w:p>
    <w:p w14:paraId="2069B83F" w14:textId="77777777" w:rsidR="000A21E4" w:rsidRDefault="000A21E4" w:rsidP="000A21E4">
      <w:pPr>
        <w:pStyle w:val="Koptekst"/>
        <w:rPr>
          <w:rFonts w:ascii="Arial" w:hAnsi="Arial" w:cs="Arial"/>
          <w:sz w:val="20"/>
        </w:rPr>
      </w:pPr>
    </w:p>
    <w:p w14:paraId="12CE0C2D" w14:textId="77777777" w:rsidR="000A21E4" w:rsidRDefault="000A21E4" w:rsidP="000A21E4">
      <w:pPr>
        <w:pStyle w:val="Koptekst"/>
        <w:rPr>
          <w:rFonts w:ascii="Arial" w:hAnsi="Arial" w:cs="Arial"/>
          <w:sz w:val="20"/>
        </w:rPr>
      </w:pPr>
    </w:p>
    <w:p w14:paraId="05B5D22C" w14:textId="77777777" w:rsidR="000A21E4" w:rsidRPr="00D052B3" w:rsidRDefault="000A21E4" w:rsidP="000A21E4">
      <w:pPr>
        <w:rPr>
          <w:rFonts w:ascii="Arial" w:hAnsi="Arial" w:cs="Arial"/>
          <w:sz w:val="20"/>
          <w:szCs w:val="20"/>
        </w:rPr>
      </w:pPr>
      <w:r w:rsidRPr="00D052B3">
        <w:rPr>
          <w:rFonts w:ascii="Arial" w:hAnsi="Arial" w:cs="Arial"/>
          <w:sz w:val="20"/>
          <w:szCs w:val="20"/>
        </w:rPr>
        <w:t>--------------------------------------------------</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t>---------------------------------</w:t>
      </w:r>
      <w:r w:rsidRPr="00D052B3">
        <w:rPr>
          <w:rFonts w:ascii="Arial" w:hAnsi="Arial" w:cs="Arial"/>
          <w:sz w:val="20"/>
          <w:szCs w:val="20"/>
        </w:rPr>
        <w:tab/>
      </w:r>
      <w:r w:rsidRPr="00D052B3">
        <w:rPr>
          <w:rFonts w:ascii="Arial" w:hAnsi="Arial" w:cs="Arial"/>
          <w:sz w:val="20"/>
          <w:szCs w:val="20"/>
        </w:rPr>
        <w:tab/>
      </w:r>
    </w:p>
    <w:p w14:paraId="2B4CA1D3" w14:textId="77777777" w:rsidR="000A21E4" w:rsidRPr="00D052B3" w:rsidRDefault="000A21E4" w:rsidP="000A21E4">
      <w:pPr>
        <w:rPr>
          <w:rFonts w:ascii="Arial" w:hAnsi="Arial" w:cs="Arial"/>
          <w:sz w:val="20"/>
          <w:szCs w:val="20"/>
        </w:rPr>
      </w:pPr>
      <w:r w:rsidRPr="00D052B3">
        <w:rPr>
          <w:rFonts w:ascii="Arial" w:hAnsi="Arial" w:cs="Arial"/>
          <w:sz w:val="20"/>
          <w:szCs w:val="20"/>
        </w:rPr>
        <w:t xml:space="preserve">De </w:t>
      </w:r>
      <w:r w:rsidRPr="00EE7586">
        <w:rPr>
          <w:rFonts w:ascii="Arial" w:hAnsi="Arial" w:cs="Arial"/>
          <w:sz w:val="20"/>
          <w:szCs w:val="20"/>
          <w:highlight w:val="yellow"/>
        </w:rPr>
        <w:t>heer/</w:t>
      </w:r>
      <w:r>
        <w:rPr>
          <w:rFonts w:ascii="Arial" w:hAnsi="Arial" w:cs="Arial"/>
          <w:sz w:val="20"/>
          <w:szCs w:val="20"/>
          <w:highlight w:val="yellow"/>
        </w:rPr>
        <w:t>mevrouw</w:t>
      </w:r>
      <w:r w:rsidRPr="00EE7586">
        <w:rPr>
          <w:rFonts w:ascii="Arial" w:hAnsi="Arial" w:cs="Arial"/>
          <w:sz w:val="20"/>
          <w:szCs w:val="20"/>
          <w:highlight w:val="yellow"/>
        </w:rPr>
        <w:t xml:space="preserve"> …</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008B2768">
        <w:rPr>
          <w:rFonts w:ascii="Arial" w:hAnsi="Arial" w:cs="Arial"/>
          <w:sz w:val="20"/>
          <w:szCs w:val="20"/>
        </w:rPr>
        <w:t xml:space="preserve">     </w:t>
      </w:r>
      <w:r w:rsidRPr="00D052B3">
        <w:rPr>
          <w:rFonts w:ascii="Arial" w:hAnsi="Arial" w:cs="Arial"/>
          <w:sz w:val="20"/>
          <w:szCs w:val="20"/>
        </w:rPr>
        <w:t xml:space="preserve">De </w:t>
      </w:r>
      <w:r w:rsidRPr="0002017B">
        <w:rPr>
          <w:rFonts w:ascii="Arial" w:hAnsi="Arial" w:cs="Arial"/>
          <w:sz w:val="20"/>
          <w:szCs w:val="20"/>
          <w:highlight w:val="yellow"/>
        </w:rPr>
        <w:t>heer/mevrouw</w:t>
      </w:r>
      <w:r w:rsidRPr="00D052B3">
        <w:rPr>
          <w:rFonts w:ascii="Arial" w:hAnsi="Arial" w:cs="Arial"/>
          <w:color w:val="FF0000"/>
          <w:sz w:val="20"/>
          <w:szCs w:val="20"/>
        </w:rPr>
        <w:br/>
      </w:r>
      <w:r w:rsidRPr="00D052B3">
        <w:rPr>
          <w:rFonts w:ascii="Arial" w:hAnsi="Arial" w:cs="Arial"/>
          <w:sz w:val="20"/>
          <w:szCs w:val="20"/>
        </w:rPr>
        <w:t xml:space="preserve">Functie: </w:t>
      </w:r>
      <w:r w:rsidRPr="00EE7586">
        <w:rPr>
          <w:rFonts w:ascii="Arial" w:hAnsi="Arial" w:cs="Arial"/>
          <w:sz w:val="20"/>
          <w:szCs w:val="20"/>
          <w:highlight w:val="yellow"/>
        </w:rPr>
        <w:t>….</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Pr>
          <w:rFonts w:ascii="Arial" w:hAnsi="Arial" w:cs="Arial"/>
          <w:sz w:val="20"/>
          <w:szCs w:val="20"/>
        </w:rPr>
        <w:tab/>
      </w:r>
      <w:r w:rsidR="008B2768">
        <w:rPr>
          <w:rFonts w:ascii="Arial" w:hAnsi="Arial" w:cs="Arial"/>
          <w:sz w:val="20"/>
          <w:szCs w:val="20"/>
        </w:rPr>
        <w:t xml:space="preserve">     </w:t>
      </w:r>
      <w:r w:rsidRPr="00D052B3">
        <w:rPr>
          <w:rFonts w:ascii="Arial" w:hAnsi="Arial" w:cs="Arial"/>
          <w:sz w:val="20"/>
          <w:szCs w:val="20"/>
        </w:rPr>
        <w:t xml:space="preserve">Functie: </w:t>
      </w:r>
      <w:r w:rsidRPr="00EE7586">
        <w:rPr>
          <w:rFonts w:ascii="Arial" w:hAnsi="Arial" w:cs="Arial"/>
          <w:sz w:val="20"/>
          <w:szCs w:val="20"/>
          <w:highlight w:val="yellow"/>
        </w:rPr>
        <w:t>……</w:t>
      </w:r>
    </w:p>
    <w:p w14:paraId="35E8EC34" w14:textId="77777777" w:rsidR="000A21E4" w:rsidRDefault="000A21E4" w:rsidP="000A21E4">
      <w:pPr>
        <w:rPr>
          <w:rFonts w:ascii="Arial" w:hAnsi="Arial" w:cs="Arial"/>
          <w:sz w:val="20"/>
          <w:szCs w:val="20"/>
        </w:rPr>
      </w:pPr>
      <w:r w:rsidRPr="00D052B3">
        <w:rPr>
          <w:rFonts w:ascii="Arial" w:hAnsi="Arial" w:cs="Arial"/>
          <w:sz w:val="20"/>
          <w:szCs w:val="20"/>
        </w:rPr>
        <w:t xml:space="preserve">Datum: </w:t>
      </w:r>
      <w:r w:rsidRPr="007D425E">
        <w:rPr>
          <w:rFonts w:ascii="Arial" w:hAnsi="Arial" w:cs="Arial"/>
          <w:sz w:val="20"/>
          <w:szCs w:val="20"/>
          <w:highlight w:val="yellow"/>
        </w:rPr>
        <w:t>@@@</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008B2768">
        <w:rPr>
          <w:rFonts w:ascii="Arial" w:hAnsi="Arial" w:cs="Arial"/>
          <w:sz w:val="20"/>
          <w:szCs w:val="20"/>
        </w:rPr>
        <w:t xml:space="preserve">     </w:t>
      </w:r>
      <w:r w:rsidRPr="00D052B3">
        <w:rPr>
          <w:rFonts w:ascii="Arial" w:hAnsi="Arial" w:cs="Arial"/>
          <w:sz w:val="20"/>
          <w:szCs w:val="20"/>
        </w:rPr>
        <w:t xml:space="preserve">Datum: </w:t>
      </w:r>
      <w:r w:rsidRPr="007D425E">
        <w:rPr>
          <w:rFonts w:ascii="Arial" w:hAnsi="Arial" w:cs="Arial"/>
          <w:sz w:val="20"/>
          <w:szCs w:val="20"/>
          <w:highlight w:val="yellow"/>
        </w:rPr>
        <w:t>@@@</w:t>
      </w:r>
    </w:p>
    <w:bookmarkEnd w:id="9"/>
    <w:p w14:paraId="43BA447B" w14:textId="77777777" w:rsidR="00D82194" w:rsidRDefault="00D82194" w:rsidP="007E4772"/>
    <w:p w14:paraId="5BE2085C" w14:textId="77777777" w:rsidR="00781B9D" w:rsidRPr="00D052B3" w:rsidRDefault="00781B9D" w:rsidP="00781B9D">
      <w:pPr>
        <w:rPr>
          <w:rFonts w:ascii="Arial" w:hAnsi="Arial" w:cs="Arial"/>
          <w:sz w:val="20"/>
          <w:szCs w:val="20"/>
        </w:rPr>
      </w:pPr>
      <w:r w:rsidRPr="00D052B3">
        <w:rPr>
          <w:rFonts w:ascii="Arial" w:hAnsi="Arial" w:cs="Arial"/>
          <w:sz w:val="20"/>
          <w:szCs w:val="20"/>
        </w:rPr>
        <w:t>--------------------------------------------------</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p>
    <w:p w14:paraId="09679DEC" w14:textId="77777777" w:rsidR="00781B9D" w:rsidRDefault="00781B9D" w:rsidP="00781B9D">
      <w:pPr>
        <w:rPr>
          <w:rFonts w:ascii="Arial" w:hAnsi="Arial" w:cs="Arial"/>
          <w:sz w:val="20"/>
          <w:szCs w:val="20"/>
        </w:rPr>
      </w:pPr>
    </w:p>
    <w:p w14:paraId="67221ACF" w14:textId="77777777" w:rsidR="00781B9D" w:rsidRPr="00D052B3" w:rsidRDefault="00781B9D" w:rsidP="00781B9D">
      <w:pPr>
        <w:rPr>
          <w:rFonts w:ascii="Arial" w:hAnsi="Arial" w:cs="Arial"/>
          <w:sz w:val="20"/>
          <w:szCs w:val="20"/>
        </w:rPr>
      </w:pPr>
      <w:r w:rsidRPr="00D052B3">
        <w:rPr>
          <w:rFonts w:ascii="Arial" w:hAnsi="Arial" w:cs="Arial"/>
          <w:sz w:val="20"/>
          <w:szCs w:val="20"/>
        </w:rPr>
        <w:t xml:space="preserve">De </w:t>
      </w:r>
      <w:r w:rsidRPr="00EE7586">
        <w:rPr>
          <w:rFonts w:ascii="Arial" w:hAnsi="Arial" w:cs="Arial"/>
          <w:sz w:val="20"/>
          <w:szCs w:val="20"/>
          <w:highlight w:val="yellow"/>
        </w:rPr>
        <w:t>heer/</w:t>
      </w:r>
      <w:r>
        <w:rPr>
          <w:rFonts w:ascii="Arial" w:hAnsi="Arial" w:cs="Arial"/>
          <w:sz w:val="20"/>
          <w:szCs w:val="20"/>
          <w:highlight w:val="yellow"/>
        </w:rPr>
        <w:t>mevrouw</w:t>
      </w:r>
      <w:r w:rsidRPr="00EE7586">
        <w:rPr>
          <w:rFonts w:ascii="Arial" w:hAnsi="Arial" w:cs="Arial"/>
          <w:sz w:val="20"/>
          <w:szCs w:val="20"/>
          <w:highlight w:val="yellow"/>
        </w:rPr>
        <w:t xml:space="preserve"> …</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Pr>
          <w:rFonts w:ascii="Arial" w:hAnsi="Arial" w:cs="Arial"/>
          <w:sz w:val="20"/>
          <w:szCs w:val="20"/>
        </w:rPr>
        <w:tab/>
      </w:r>
      <w:r w:rsidRPr="00D052B3">
        <w:rPr>
          <w:rFonts w:ascii="Arial" w:hAnsi="Arial" w:cs="Arial"/>
          <w:color w:val="FF0000"/>
          <w:sz w:val="20"/>
          <w:szCs w:val="20"/>
        </w:rPr>
        <w:br/>
      </w:r>
      <w:r w:rsidRPr="00D052B3">
        <w:rPr>
          <w:rFonts w:ascii="Arial" w:hAnsi="Arial" w:cs="Arial"/>
          <w:sz w:val="20"/>
          <w:szCs w:val="20"/>
        </w:rPr>
        <w:t xml:space="preserve">Functie: </w:t>
      </w:r>
      <w:r w:rsidRPr="00EE7586">
        <w:rPr>
          <w:rFonts w:ascii="Arial" w:hAnsi="Arial" w:cs="Arial"/>
          <w:sz w:val="20"/>
          <w:szCs w:val="20"/>
          <w:highlight w:val="yellow"/>
        </w:rPr>
        <w:t>….</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Pr>
          <w:rFonts w:ascii="Arial" w:hAnsi="Arial" w:cs="Arial"/>
          <w:sz w:val="20"/>
          <w:szCs w:val="20"/>
        </w:rPr>
        <w:tab/>
      </w:r>
      <w:r>
        <w:rPr>
          <w:rFonts w:ascii="Arial" w:hAnsi="Arial" w:cs="Arial"/>
          <w:sz w:val="20"/>
          <w:szCs w:val="20"/>
        </w:rPr>
        <w:tab/>
      </w:r>
    </w:p>
    <w:p w14:paraId="226B5A42" w14:textId="77777777" w:rsidR="00781B9D" w:rsidRDefault="00781B9D" w:rsidP="00781B9D">
      <w:pPr>
        <w:rPr>
          <w:rFonts w:ascii="Arial" w:hAnsi="Arial" w:cs="Arial"/>
          <w:sz w:val="20"/>
          <w:szCs w:val="20"/>
        </w:rPr>
      </w:pPr>
      <w:r w:rsidRPr="00D052B3">
        <w:rPr>
          <w:rFonts w:ascii="Arial" w:hAnsi="Arial" w:cs="Arial"/>
          <w:sz w:val="20"/>
          <w:szCs w:val="20"/>
        </w:rPr>
        <w:t xml:space="preserve">Datum: </w:t>
      </w:r>
      <w:r w:rsidRPr="007D425E">
        <w:rPr>
          <w:rFonts w:ascii="Arial" w:hAnsi="Arial" w:cs="Arial"/>
          <w:sz w:val="20"/>
          <w:szCs w:val="20"/>
          <w:highlight w:val="yellow"/>
        </w:rPr>
        <w:t>@@@</w:t>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r w:rsidRPr="00D052B3">
        <w:rPr>
          <w:rFonts w:ascii="Arial" w:hAnsi="Arial" w:cs="Arial"/>
          <w:sz w:val="20"/>
          <w:szCs w:val="20"/>
        </w:rPr>
        <w:tab/>
      </w:r>
    </w:p>
    <w:p w14:paraId="0B724E67" w14:textId="77777777" w:rsidR="00781B9D" w:rsidRPr="007E4772" w:rsidRDefault="00781B9D" w:rsidP="007E4772"/>
    <w:sectPr w:rsidR="00781B9D" w:rsidRPr="007E4772" w:rsidSect="000961EF">
      <w:headerReference w:type="default" r:id="rId12"/>
      <w:pgSz w:w="11900" w:h="16840"/>
      <w:pgMar w:top="0" w:right="2552" w:bottom="993" w:left="1361"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3236F" w14:textId="77777777" w:rsidR="00854A31" w:rsidRDefault="00854A31" w:rsidP="00D82194">
      <w:r>
        <w:separator/>
      </w:r>
    </w:p>
  </w:endnote>
  <w:endnote w:type="continuationSeparator" w:id="0">
    <w:p w14:paraId="2F6BE52B" w14:textId="77777777" w:rsidR="00854A31" w:rsidRDefault="00854A31" w:rsidP="00D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5BC92" w14:textId="77777777" w:rsidR="00854A31" w:rsidRDefault="00854A31" w:rsidP="00D82194">
      <w:r>
        <w:separator/>
      </w:r>
    </w:p>
  </w:footnote>
  <w:footnote w:type="continuationSeparator" w:id="0">
    <w:p w14:paraId="427CA07B" w14:textId="77777777" w:rsidR="00854A31" w:rsidRDefault="00854A31" w:rsidP="00D8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1374" w14:textId="206F87C4" w:rsidR="00D82194" w:rsidRDefault="004B60EE">
    <w:pPr>
      <w:pStyle w:val="Koptekst"/>
    </w:pPr>
    <w:r w:rsidRPr="00470C43">
      <w:rPr>
        <w:noProof/>
        <w:lang w:val="en-US" w:eastAsia="nl-NL"/>
      </w:rPr>
      <w:drawing>
        <wp:inline distT="0" distB="0" distL="0" distR="0" wp14:anchorId="7E4FAABE" wp14:editId="6D563D03">
          <wp:extent cx="6705600" cy="1947545"/>
          <wp:effectExtent l="0" t="0" r="0" b="0"/>
          <wp:docPr id="1"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5600" cy="19475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96208"/>
    <w:multiLevelType w:val="hybridMultilevel"/>
    <w:tmpl w:val="1728A5E2"/>
    <w:lvl w:ilvl="0" w:tplc="B950DD50">
      <w:start w:val="1"/>
      <w:numFmt w:val="decimal"/>
      <w:lvlText w:val="5.%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3D7B56"/>
    <w:multiLevelType w:val="hybridMultilevel"/>
    <w:tmpl w:val="AC6425FA"/>
    <w:lvl w:ilvl="0" w:tplc="EA10E484">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ED631A"/>
    <w:multiLevelType w:val="singleLevel"/>
    <w:tmpl w:val="3842AC44"/>
    <w:lvl w:ilvl="0">
      <w:start w:val="1"/>
      <w:numFmt w:val="lowerLetter"/>
      <w:lvlText w:val="%1."/>
      <w:lvlJc w:val="left"/>
      <w:pPr>
        <w:tabs>
          <w:tab w:val="num" w:pos="360"/>
        </w:tabs>
        <w:ind w:left="360" w:hanging="360"/>
      </w:pPr>
      <w:rPr>
        <w:rFonts w:hint="default"/>
      </w:rPr>
    </w:lvl>
  </w:abstractNum>
  <w:abstractNum w:abstractNumId="3" w15:restartNumberingAfterBreak="0">
    <w:nsid w:val="15F47660"/>
    <w:multiLevelType w:val="hybridMultilevel"/>
    <w:tmpl w:val="37681EE8"/>
    <w:lvl w:ilvl="0" w:tplc="5992A2FC">
      <w:start w:val="1"/>
      <w:numFmt w:val="decimal"/>
      <w:lvlText w:val="3.%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3180DE0"/>
    <w:multiLevelType w:val="hybridMultilevel"/>
    <w:tmpl w:val="D77E9742"/>
    <w:lvl w:ilvl="0" w:tplc="04E62DEC">
      <w:start w:val="1"/>
      <w:numFmt w:val="decimal"/>
      <w:lvlText w:val="2.%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BC26E5F"/>
    <w:multiLevelType w:val="hybridMultilevel"/>
    <w:tmpl w:val="E32A414A"/>
    <w:lvl w:ilvl="0" w:tplc="6E9E44E2">
      <w:start w:val="1"/>
      <w:numFmt w:val="decimal"/>
      <w:lvlText w:val="%1."/>
      <w:lvlJc w:val="left"/>
      <w:pPr>
        <w:ind w:left="1800" w:hanging="360"/>
      </w:pPr>
      <w:rPr>
        <w:rFonts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6" w15:restartNumberingAfterBreak="0">
    <w:nsid w:val="2CA856A3"/>
    <w:multiLevelType w:val="singleLevel"/>
    <w:tmpl w:val="01E8A3B0"/>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45436B22"/>
    <w:multiLevelType w:val="hybridMultilevel"/>
    <w:tmpl w:val="0F302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4673183"/>
    <w:multiLevelType w:val="hybridMultilevel"/>
    <w:tmpl w:val="42E248BC"/>
    <w:lvl w:ilvl="0" w:tplc="B950DD50">
      <w:start w:val="1"/>
      <w:numFmt w:val="decimal"/>
      <w:lvlText w:val="5.%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FA86BD6"/>
    <w:multiLevelType w:val="hybridMultilevel"/>
    <w:tmpl w:val="68702C4E"/>
    <w:lvl w:ilvl="0" w:tplc="7DAA77C2">
      <w:start w:val="1"/>
      <w:numFmt w:val="decimal"/>
      <w:lvlText w:val="4.%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4A05E2D"/>
    <w:multiLevelType w:val="hybridMultilevel"/>
    <w:tmpl w:val="3BE08BBE"/>
    <w:lvl w:ilvl="0" w:tplc="AED6C390">
      <w:start w:val="1"/>
      <w:numFmt w:val="decimal"/>
      <w:lvlText w:val="7.%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4C90E0F"/>
    <w:multiLevelType w:val="hybridMultilevel"/>
    <w:tmpl w:val="0DCE07B0"/>
    <w:lvl w:ilvl="0" w:tplc="60D2BB0A">
      <w:start w:val="1"/>
      <w:numFmt w:val="decimal"/>
      <w:lvlText w:val="6.%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0"/>
  </w:num>
  <w:num w:numId="5">
    <w:abstractNumId w:val="4"/>
  </w:num>
  <w:num w:numId="6">
    <w:abstractNumId w:val="1"/>
  </w:num>
  <w:num w:numId="7">
    <w:abstractNumId w:val="9"/>
  </w:num>
  <w:num w:numId="8">
    <w:abstractNumId w:val="8"/>
  </w:num>
  <w:num w:numId="9">
    <w:abstractNumId w:val="11"/>
  </w:num>
  <w:num w:numId="10">
    <w:abstractNumId w:val="1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proofState w:spelling="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B7"/>
    <w:rsid w:val="00007390"/>
    <w:rsid w:val="0003538D"/>
    <w:rsid w:val="00037941"/>
    <w:rsid w:val="00041655"/>
    <w:rsid w:val="00044A7E"/>
    <w:rsid w:val="000961EF"/>
    <w:rsid w:val="000A21E4"/>
    <w:rsid w:val="000E46FB"/>
    <w:rsid w:val="00105F8A"/>
    <w:rsid w:val="00126C4E"/>
    <w:rsid w:val="0018073F"/>
    <w:rsid w:val="001A1D6B"/>
    <w:rsid w:val="001E6294"/>
    <w:rsid w:val="002334F9"/>
    <w:rsid w:val="0024014E"/>
    <w:rsid w:val="00240341"/>
    <w:rsid w:val="002532DE"/>
    <w:rsid w:val="002B3A57"/>
    <w:rsid w:val="002E0034"/>
    <w:rsid w:val="002E04AD"/>
    <w:rsid w:val="002F4C28"/>
    <w:rsid w:val="002F4F83"/>
    <w:rsid w:val="00301432"/>
    <w:rsid w:val="0031287D"/>
    <w:rsid w:val="00326BA5"/>
    <w:rsid w:val="003534F7"/>
    <w:rsid w:val="003A23C4"/>
    <w:rsid w:val="003D3923"/>
    <w:rsid w:val="003D6581"/>
    <w:rsid w:val="00425DA1"/>
    <w:rsid w:val="00451E5D"/>
    <w:rsid w:val="00470C43"/>
    <w:rsid w:val="004737E7"/>
    <w:rsid w:val="004B60EE"/>
    <w:rsid w:val="004D405A"/>
    <w:rsid w:val="004F4D1F"/>
    <w:rsid w:val="005A3F67"/>
    <w:rsid w:val="005B4BEF"/>
    <w:rsid w:val="005D5F0B"/>
    <w:rsid w:val="005D6CC7"/>
    <w:rsid w:val="005E7C8E"/>
    <w:rsid w:val="006020F3"/>
    <w:rsid w:val="00634BD5"/>
    <w:rsid w:val="00693CA7"/>
    <w:rsid w:val="006B4825"/>
    <w:rsid w:val="006E3312"/>
    <w:rsid w:val="007112C0"/>
    <w:rsid w:val="00734FBC"/>
    <w:rsid w:val="007678EC"/>
    <w:rsid w:val="00781B9D"/>
    <w:rsid w:val="007B3A2D"/>
    <w:rsid w:val="007D5728"/>
    <w:rsid w:val="007D69D1"/>
    <w:rsid w:val="007E0B96"/>
    <w:rsid w:val="007E4772"/>
    <w:rsid w:val="0080561C"/>
    <w:rsid w:val="00823224"/>
    <w:rsid w:val="00823C8D"/>
    <w:rsid w:val="00854A31"/>
    <w:rsid w:val="00884CB0"/>
    <w:rsid w:val="008B2768"/>
    <w:rsid w:val="00940CDD"/>
    <w:rsid w:val="00961E24"/>
    <w:rsid w:val="00983F2B"/>
    <w:rsid w:val="009A7F16"/>
    <w:rsid w:val="009B6FF4"/>
    <w:rsid w:val="00A444BD"/>
    <w:rsid w:val="00A574D5"/>
    <w:rsid w:val="00A91B52"/>
    <w:rsid w:val="00B37AAD"/>
    <w:rsid w:val="00B45512"/>
    <w:rsid w:val="00B5288F"/>
    <w:rsid w:val="00B8695D"/>
    <w:rsid w:val="00BA4EEE"/>
    <w:rsid w:val="00BD5EA8"/>
    <w:rsid w:val="00BE75B7"/>
    <w:rsid w:val="00BF2BAE"/>
    <w:rsid w:val="00C26C13"/>
    <w:rsid w:val="00C40135"/>
    <w:rsid w:val="00C545A5"/>
    <w:rsid w:val="00C57766"/>
    <w:rsid w:val="00CC4B1B"/>
    <w:rsid w:val="00D233F3"/>
    <w:rsid w:val="00D51223"/>
    <w:rsid w:val="00D81056"/>
    <w:rsid w:val="00D82194"/>
    <w:rsid w:val="00E03E96"/>
    <w:rsid w:val="00E16189"/>
    <w:rsid w:val="00E2639A"/>
    <w:rsid w:val="00E522D8"/>
    <w:rsid w:val="00EA060D"/>
    <w:rsid w:val="00EB22D4"/>
    <w:rsid w:val="00EF6E16"/>
    <w:rsid w:val="00EF751A"/>
    <w:rsid w:val="00F015E7"/>
    <w:rsid w:val="00F023A5"/>
    <w:rsid w:val="00F23283"/>
    <w:rsid w:val="00F27ED5"/>
    <w:rsid w:val="00F33A7B"/>
    <w:rsid w:val="00F634D7"/>
    <w:rsid w:val="00FB1C97"/>
    <w:rsid w:val="00FF14C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9F670BB"/>
  <w14:defaultImageDpi w14:val="300"/>
  <w15:chartTrackingRefBased/>
  <w15:docId w15:val="{0F2427DE-6FA1-4C6D-B2D1-679E998B5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E75B7"/>
    <w:rPr>
      <w:sz w:val="24"/>
      <w:szCs w:val="24"/>
      <w:lang w:eastAsia="en-US"/>
    </w:rPr>
  </w:style>
  <w:style w:type="paragraph" w:styleId="Kop1">
    <w:name w:val="heading 1"/>
    <w:basedOn w:val="Standaard"/>
    <w:next w:val="Standaard"/>
    <w:link w:val="Kop1Char"/>
    <w:qFormat/>
    <w:rsid w:val="001A1D6B"/>
    <w:pPr>
      <w:keepNext/>
      <w:spacing w:before="240" w:after="60"/>
      <w:outlineLvl w:val="0"/>
    </w:pPr>
    <w:rPr>
      <w:rFonts w:ascii="Arial" w:eastAsia="Times" w:hAnsi="Arial"/>
      <w:b/>
      <w:kern w:val="28"/>
      <w:sz w:val="28"/>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style>
  <w:style w:type="character" w:customStyle="1" w:styleId="KoptekstChar">
    <w:name w:val="Koptekst Char"/>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style>
  <w:style w:type="character" w:customStyle="1" w:styleId="VoettekstChar">
    <w:name w:val="Voettekst Char"/>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sz w:val="18"/>
      <w:szCs w:val="18"/>
    </w:rPr>
  </w:style>
  <w:style w:type="character" w:customStyle="1" w:styleId="BallontekstChar">
    <w:name w:val="Ballontekst Char"/>
    <w:link w:val="Ballontekst"/>
    <w:uiPriority w:val="99"/>
    <w:semiHidden/>
    <w:rsid w:val="00D82194"/>
    <w:rPr>
      <w:rFonts w:ascii="Lucida Grande" w:hAnsi="Lucida Grande" w:cs="Lucida Grande"/>
      <w:sz w:val="18"/>
      <w:szCs w:val="18"/>
      <w:lang w:val="nl-NL" w:eastAsia="en-US"/>
    </w:rPr>
  </w:style>
  <w:style w:type="paragraph" w:styleId="Lijstalinea">
    <w:name w:val="List Paragraph"/>
    <w:basedOn w:val="Standaard"/>
    <w:uiPriority w:val="34"/>
    <w:qFormat/>
    <w:rsid w:val="007D5728"/>
    <w:pPr>
      <w:ind w:left="720"/>
      <w:contextualSpacing/>
    </w:pPr>
  </w:style>
  <w:style w:type="character" w:styleId="Hyperlink">
    <w:name w:val="Hyperlink"/>
    <w:rsid w:val="00D233F3"/>
    <w:rPr>
      <w:color w:val="0000FF"/>
      <w:u w:val="single"/>
    </w:rPr>
  </w:style>
  <w:style w:type="character" w:customStyle="1" w:styleId="Kop1Char">
    <w:name w:val="Kop 1 Char"/>
    <w:link w:val="Kop1"/>
    <w:rsid w:val="001A1D6B"/>
    <w:rPr>
      <w:rFonts w:ascii="Arial" w:eastAsia="Times" w:hAnsi="Arial"/>
      <w:b/>
      <w:kern w:val="28"/>
      <w:sz w:val="28"/>
    </w:rPr>
  </w:style>
  <w:style w:type="character" w:styleId="Verwijzingopmerking">
    <w:name w:val="annotation reference"/>
    <w:basedOn w:val="Standaardalinea-lettertype"/>
    <w:uiPriority w:val="99"/>
    <w:semiHidden/>
    <w:unhideWhenUsed/>
    <w:rsid w:val="004B60EE"/>
    <w:rPr>
      <w:sz w:val="16"/>
      <w:szCs w:val="16"/>
    </w:rPr>
  </w:style>
  <w:style w:type="paragraph" w:styleId="Tekstopmerking">
    <w:name w:val="annotation text"/>
    <w:basedOn w:val="Standaard"/>
    <w:link w:val="TekstopmerkingChar"/>
    <w:uiPriority w:val="99"/>
    <w:semiHidden/>
    <w:unhideWhenUsed/>
    <w:rsid w:val="004B60EE"/>
    <w:rPr>
      <w:sz w:val="20"/>
      <w:szCs w:val="20"/>
    </w:rPr>
  </w:style>
  <w:style w:type="character" w:customStyle="1" w:styleId="TekstopmerkingChar">
    <w:name w:val="Tekst opmerking Char"/>
    <w:basedOn w:val="Standaardalinea-lettertype"/>
    <w:link w:val="Tekstopmerking"/>
    <w:uiPriority w:val="99"/>
    <w:semiHidden/>
    <w:rsid w:val="004B60EE"/>
    <w:rPr>
      <w:lang w:eastAsia="en-US"/>
    </w:rPr>
  </w:style>
  <w:style w:type="paragraph" w:styleId="Onderwerpvanopmerking">
    <w:name w:val="annotation subject"/>
    <w:basedOn w:val="Tekstopmerking"/>
    <w:next w:val="Tekstopmerking"/>
    <w:link w:val="OnderwerpvanopmerkingChar"/>
    <w:uiPriority w:val="99"/>
    <w:semiHidden/>
    <w:unhideWhenUsed/>
    <w:rsid w:val="004B60EE"/>
    <w:rPr>
      <w:b/>
      <w:bCs/>
    </w:rPr>
  </w:style>
  <w:style w:type="character" w:customStyle="1" w:styleId="OnderwerpvanopmerkingChar">
    <w:name w:val="Onderwerp van opmerking Char"/>
    <w:basedOn w:val="TekstopmerkingChar"/>
    <w:link w:val="Onderwerpvanopmerking"/>
    <w:uiPriority w:val="99"/>
    <w:semiHidden/>
    <w:rsid w:val="004B60EE"/>
    <w:rPr>
      <w:b/>
      <w:bCs/>
      <w:lang w:eastAsia="en-US"/>
    </w:rPr>
  </w:style>
  <w:style w:type="paragraph" w:styleId="Revisie">
    <w:name w:val="Revision"/>
    <w:hidden/>
    <w:uiPriority w:val="99"/>
    <w:semiHidden/>
    <w:rsid w:val="00EB22D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7189C98EE6A142987C6F94C8DDDD97" ma:contentTypeVersion="12" ma:contentTypeDescription="Een nieuw document maken." ma:contentTypeScope="" ma:versionID="d2fbf94f901f4b6c685a030ba0a8e3a0">
  <xsd:schema xmlns:xsd="http://www.w3.org/2001/XMLSchema" xmlns:xs="http://www.w3.org/2001/XMLSchema" xmlns:p="http://schemas.microsoft.com/office/2006/metadata/properties" xmlns:ns2="9d19f719-4384-4130-8eed-d4ab8c583110" xmlns:ns3="4a8fa123-8613-416c-b717-7fc3d5417bdf" targetNamespace="http://schemas.microsoft.com/office/2006/metadata/properties" ma:root="true" ma:fieldsID="07798942a3aad5392fcff024007aefc7" ns2:_="" ns3:_="">
    <xsd:import namespace="9d19f719-4384-4130-8eed-d4ab8c583110"/>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f719-4384-4130-8eed-d4ab8c583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51388-2225-4900-9BE7-73CDDE3DD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0D0FB2-74B3-4258-9B27-69C2E4567D49}">
  <ds:schemaRefs>
    <ds:schemaRef ds:uri="http://schemas.microsoft.com/office/2006/metadata/longProperties"/>
  </ds:schemaRefs>
</ds:datastoreItem>
</file>

<file path=customXml/itemProps3.xml><?xml version="1.0" encoding="utf-8"?>
<ds:datastoreItem xmlns:ds="http://schemas.openxmlformats.org/officeDocument/2006/customXml" ds:itemID="{40F73BB1-CC2F-4133-A437-954290EC6BCA}">
  <ds:schemaRefs>
    <ds:schemaRef ds:uri="http://schemas.microsoft.com/sharepoint/v3/contenttype/forms"/>
  </ds:schemaRefs>
</ds:datastoreItem>
</file>

<file path=customXml/itemProps4.xml><?xml version="1.0" encoding="utf-8"?>
<ds:datastoreItem xmlns:ds="http://schemas.openxmlformats.org/officeDocument/2006/customXml" ds:itemID="{DDB9FB5A-5C50-4268-9606-2DE514A6C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9f719-4384-4130-8eed-d4ab8c583110"/>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EF5C3B-B112-4825-8059-89CE375D5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1175</Words>
  <Characters>6463</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 Office 2004 Test Drive</dc:creator>
  <cp:keywords/>
  <cp:lastModifiedBy>Jori Versteeg</cp:lastModifiedBy>
  <cp:revision>2</cp:revision>
  <cp:lastPrinted>2014-11-18T12:41:00Z</cp:lastPrinted>
  <dcterms:created xsi:type="dcterms:W3CDTF">2021-12-10T15:05:00Z</dcterms:created>
  <dcterms:modified xsi:type="dcterms:W3CDTF">2021-12-10T15:05:00Z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Ellen van den Oever</vt:lpwstr>
  </property>
  <property fmtid="{D5CDD505-2E9C-101B-9397-08002B2CF9AE}" pid="3" name="Order">
    <vt:lpwstr>510000.000000000</vt:lpwstr>
  </property>
  <property fmtid="{D5CDD505-2E9C-101B-9397-08002B2CF9AE}" pid="4" name="display_urn:schemas-microsoft-com:office:office#Author">
    <vt:lpwstr>Ellen van den Oever</vt:lpwstr>
  </property>
</Properties>
</file>